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E67C" w14:textId="77777777" w:rsidR="00012870" w:rsidRDefault="00012870" w:rsidP="00012870">
      <w:pPr>
        <w:pStyle w:val="NoSpacing"/>
        <w:rPr>
          <w:sz w:val="24"/>
          <w:szCs w:val="24"/>
        </w:rPr>
      </w:pPr>
    </w:p>
    <w:p w14:paraId="0EFB6330" w14:textId="3FDF405E" w:rsidR="00B41944" w:rsidRPr="00012870" w:rsidRDefault="53AAA9B7" w:rsidP="00012870">
      <w:pPr>
        <w:pStyle w:val="NoSpacing"/>
        <w:rPr>
          <w:b/>
          <w:bCs/>
          <w:sz w:val="40"/>
          <w:szCs w:val="40"/>
        </w:rPr>
      </w:pPr>
      <w:r w:rsidRPr="00012870">
        <w:rPr>
          <w:b/>
          <w:bCs/>
          <w:sz w:val="40"/>
          <w:szCs w:val="40"/>
        </w:rPr>
        <w:t xml:space="preserve">NEWS </w:t>
      </w:r>
      <w:r w:rsidR="00B41944" w:rsidRPr="00012870">
        <w:rPr>
          <w:b/>
          <w:bCs/>
          <w:sz w:val="40"/>
          <w:szCs w:val="40"/>
        </w:rPr>
        <w:t>RELEASE</w:t>
      </w:r>
    </w:p>
    <w:p w14:paraId="0EFB6331" w14:textId="77777777" w:rsidR="00E755D5" w:rsidRPr="00012870" w:rsidRDefault="00B41944" w:rsidP="00012870">
      <w:pPr>
        <w:pStyle w:val="NoSpacing"/>
        <w:rPr>
          <w:b/>
          <w:bCs/>
          <w:szCs w:val="28"/>
        </w:rPr>
      </w:pPr>
      <w:r w:rsidRPr="00012870">
        <w:rPr>
          <w:b/>
          <w:bCs/>
          <w:szCs w:val="28"/>
        </w:rPr>
        <w:t xml:space="preserve">For Immediate Release </w:t>
      </w:r>
      <w:r w:rsidRPr="00012870">
        <w:rPr>
          <w:b/>
          <w:bCs/>
          <w:szCs w:val="28"/>
        </w:rPr>
        <w:tab/>
      </w:r>
      <w:r w:rsidRPr="00012870">
        <w:rPr>
          <w:b/>
          <w:bCs/>
          <w:szCs w:val="28"/>
        </w:rPr>
        <w:tab/>
      </w:r>
      <w:r w:rsidRPr="00012870">
        <w:rPr>
          <w:b/>
          <w:bCs/>
          <w:szCs w:val="28"/>
        </w:rPr>
        <w:tab/>
      </w:r>
      <w:r w:rsidRPr="00012870">
        <w:rPr>
          <w:b/>
          <w:bCs/>
          <w:szCs w:val="28"/>
        </w:rPr>
        <w:tab/>
      </w:r>
    </w:p>
    <w:p w14:paraId="677B85DA" w14:textId="1307D75F" w:rsidR="007D6E53" w:rsidRPr="00012870" w:rsidRDefault="00AC3C9A" w:rsidP="00012870">
      <w:pPr>
        <w:pStyle w:val="NoSpacing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City of Ann Arbor </w:t>
      </w:r>
      <w:r w:rsidR="00B41944" w:rsidRPr="00012870">
        <w:rPr>
          <w:b/>
          <w:bCs/>
          <w:sz w:val="24"/>
          <w:szCs w:val="24"/>
        </w:rPr>
        <w:t>C</w:t>
      </w:r>
      <w:r w:rsidR="0078546F" w:rsidRPr="00012870">
        <w:rPr>
          <w:b/>
          <w:bCs/>
          <w:sz w:val="24"/>
          <w:szCs w:val="24"/>
        </w:rPr>
        <w:t>ontact</w:t>
      </w:r>
      <w:r w:rsidR="00B41944" w:rsidRPr="00012870">
        <w:rPr>
          <w:b/>
          <w:bCs/>
          <w:sz w:val="24"/>
          <w:szCs w:val="24"/>
        </w:rPr>
        <w:t>:</w:t>
      </w:r>
      <w:r w:rsidR="00B41944" w:rsidRPr="00012870">
        <w:rPr>
          <w:sz w:val="24"/>
          <w:szCs w:val="24"/>
        </w:rPr>
        <w:t xml:space="preserve"> </w:t>
      </w:r>
      <w:r w:rsidR="000667C5">
        <w:rPr>
          <w:sz w:val="24"/>
          <w:szCs w:val="24"/>
        </w:rPr>
        <w:t>Hillary Hanzel</w:t>
      </w:r>
      <w:r w:rsidR="007973BC">
        <w:rPr>
          <w:sz w:val="24"/>
          <w:szCs w:val="24"/>
        </w:rPr>
        <w:t xml:space="preserve">, </w:t>
      </w:r>
      <w:r w:rsidR="00CC0FE8" w:rsidRPr="00CC0FE8">
        <w:rPr>
          <w:sz w:val="24"/>
          <w:szCs w:val="24"/>
        </w:rPr>
        <w:t>Landscape Architect, Capital Project Manager, 734.794.6230 ext.</w:t>
      </w:r>
      <w:r w:rsidR="00CC0FE8">
        <w:rPr>
          <w:sz w:val="24"/>
          <w:szCs w:val="24"/>
        </w:rPr>
        <w:t xml:space="preserve"> </w:t>
      </w:r>
      <w:r w:rsidR="00CC0FE8" w:rsidRPr="00CC0FE8">
        <w:rPr>
          <w:sz w:val="24"/>
          <w:szCs w:val="24"/>
        </w:rPr>
        <w:t xml:space="preserve">42548  | </w:t>
      </w:r>
      <w:hyperlink r:id="rId10" w:history="1">
        <w:r w:rsidR="00CC0FE8" w:rsidRPr="00C25D40">
          <w:rPr>
            <w:rStyle w:val="Hyperlink"/>
            <w:sz w:val="24"/>
            <w:szCs w:val="24"/>
          </w:rPr>
          <w:t>hhanzel@a2gov.org</w:t>
        </w:r>
      </w:hyperlink>
      <w:r w:rsidR="00CC0FE8">
        <w:rPr>
          <w:sz w:val="24"/>
          <w:szCs w:val="24"/>
        </w:rPr>
        <w:t xml:space="preserve"> </w:t>
      </w:r>
    </w:p>
    <w:p w14:paraId="22F33008" w14:textId="77777777" w:rsidR="00AC3C9A" w:rsidRPr="00AC3C9A" w:rsidRDefault="00AC3C9A" w:rsidP="00012870">
      <w:pPr>
        <w:pStyle w:val="NoSpacing"/>
        <w:rPr>
          <w:sz w:val="24"/>
          <w:szCs w:val="24"/>
        </w:rPr>
      </w:pPr>
    </w:p>
    <w:p w14:paraId="0EFB6335" w14:textId="7D3FAD0A" w:rsidR="00B41944" w:rsidRPr="00C336D5" w:rsidRDefault="0046317A" w:rsidP="00C336D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Barton</w:t>
      </w:r>
      <w:r w:rsidR="008C378F">
        <w:rPr>
          <w:b/>
          <w:bCs/>
          <w:sz w:val="36"/>
          <w:szCs w:val="36"/>
        </w:rPr>
        <w:t>-Bandemer P</w:t>
      </w:r>
      <w:r w:rsidR="00153AEE">
        <w:rPr>
          <w:b/>
          <w:bCs/>
          <w:sz w:val="36"/>
          <w:szCs w:val="36"/>
        </w:rPr>
        <w:t>edestrian Tunnel</w:t>
      </w:r>
      <w:r>
        <w:rPr>
          <w:b/>
          <w:bCs/>
          <w:sz w:val="36"/>
          <w:szCs w:val="36"/>
        </w:rPr>
        <w:t xml:space="preserve"> </w:t>
      </w:r>
      <w:r w:rsidR="00153AEE">
        <w:rPr>
          <w:b/>
          <w:bCs/>
          <w:sz w:val="36"/>
          <w:szCs w:val="36"/>
        </w:rPr>
        <w:t>Construction</w:t>
      </w:r>
      <w:r>
        <w:rPr>
          <w:b/>
          <w:bCs/>
          <w:sz w:val="36"/>
          <w:szCs w:val="36"/>
        </w:rPr>
        <w:t xml:space="preserve"> </w:t>
      </w:r>
      <w:r w:rsidR="007A606B">
        <w:rPr>
          <w:b/>
          <w:bCs/>
          <w:sz w:val="36"/>
          <w:szCs w:val="36"/>
        </w:rPr>
        <w:t xml:space="preserve">and Public Access Restrictions </w:t>
      </w:r>
      <w:r>
        <w:rPr>
          <w:b/>
          <w:bCs/>
          <w:sz w:val="36"/>
          <w:szCs w:val="36"/>
        </w:rPr>
        <w:t>Begin</w:t>
      </w:r>
      <w:r w:rsidR="00C336D5" w:rsidRPr="00C336D5">
        <w:rPr>
          <w:b/>
          <w:bCs/>
          <w:sz w:val="36"/>
          <w:szCs w:val="36"/>
        </w:rPr>
        <w:t xml:space="preserve"> </w:t>
      </w:r>
      <w:r w:rsidR="00153AEE">
        <w:rPr>
          <w:b/>
          <w:bCs/>
          <w:sz w:val="36"/>
          <w:szCs w:val="36"/>
        </w:rPr>
        <w:t xml:space="preserve">in Ann Arbor </w:t>
      </w:r>
      <w:r w:rsidR="00C67C70">
        <w:rPr>
          <w:b/>
          <w:bCs/>
          <w:sz w:val="36"/>
          <w:szCs w:val="36"/>
        </w:rPr>
        <w:t xml:space="preserve">Week of </w:t>
      </w:r>
      <w:r>
        <w:rPr>
          <w:b/>
          <w:bCs/>
          <w:sz w:val="36"/>
          <w:szCs w:val="36"/>
        </w:rPr>
        <w:t>March</w:t>
      </w:r>
      <w:r w:rsidR="00153AEE">
        <w:rPr>
          <w:b/>
          <w:bCs/>
          <w:sz w:val="36"/>
          <w:szCs w:val="36"/>
        </w:rPr>
        <w:t xml:space="preserve"> </w:t>
      </w:r>
      <w:r w:rsidR="00C67C70">
        <w:rPr>
          <w:b/>
          <w:bCs/>
          <w:sz w:val="36"/>
          <w:szCs w:val="36"/>
        </w:rPr>
        <w:t>24</w:t>
      </w:r>
      <w:r w:rsidR="00153AEE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2025 </w:t>
      </w:r>
    </w:p>
    <w:p w14:paraId="0EFB6336" w14:textId="77777777" w:rsidR="00B41944" w:rsidRPr="00012870" w:rsidRDefault="00B41944" w:rsidP="00012870">
      <w:pPr>
        <w:pStyle w:val="NoSpacing"/>
        <w:rPr>
          <w:sz w:val="24"/>
          <w:szCs w:val="24"/>
        </w:rPr>
      </w:pPr>
    </w:p>
    <w:p w14:paraId="20E662CD" w14:textId="1A163B24" w:rsidR="00E352B9" w:rsidRPr="00E352B9" w:rsidRDefault="00B41944" w:rsidP="00E352B9">
      <w:pPr>
        <w:pStyle w:val="NoSpacing"/>
        <w:rPr>
          <w:sz w:val="24"/>
          <w:szCs w:val="24"/>
        </w:rPr>
      </w:pPr>
      <w:r w:rsidRPr="00012870">
        <w:rPr>
          <w:sz w:val="24"/>
          <w:szCs w:val="24"/>
        </w:rPr>
        <w:t xml:space="preserve">ANN </w:t>
      </w:r>
      <w:r w:rsidRPr="00D53D34">
        <w:rPr>
          <w:sz w:val="24"/>
          <w:szCs w:val="24"/>
        </w:rPr>
        <w:t>ARBOR, Mich</w:t>
      </w:r>
      <w:r w:rsidR="0078546F" w:rsidRPr="00D53D34">
        <w:rPr>
          <w:sz w:val="24"/>
          <w:szCs w:val="24"/>
        </w:rPr>
        <w:t>igan</w:t>
      </w:r>
      <w:r w:rsidRPr="00D53D34">
        <w:rPr>
          <w:sz w:val="24"/>
          <w:szCs w:val="24"/>
        </w:rPr>
        <w:t xml:space="preserve">, </w:t>
      </w:r>
      <w:r w:rsidR="00D07BB6" w:rsidRPr="00D53D34">
        <w:rPr>
          <w:sz w:val="24"/>
          <w:szCs w:val="24"/>
        </w:rPr>
        <w:t xml:space="preserve">March </w:t>
      </w:r>
      <w:r w:rsidR="00C67C70" w:rsidRPr="00D53D34">
        <w:rPr>
          <w:sz w:val="24"/>
          <w:szCs w:val="24"/>
        </w:rPr>
        <w:t>19</w:t>
      </w:r>
      <w:r w:rsidR="00701BB8" w:rsidRPr="00D53D34">
        <w:rPr>
          <w:sz w:val="24"/>
          <w:szCs w:val="24"/>
        </w:rPr>
        <w:t>, 202</w:t>
      </w:r>
      <w:r w:rsidR="00134E4B" w:rsidRPr="00D53D34">
        <w:rPr>
          <w:sz w:val="24"/>
          <w:szCs w:val="24"/>
        </w:rPr>
        <w:t>5</w:t>
      </w:r>
      <w:r w:rsidRPr="00D53D34">
        <w:rPr>
          <w:sz w:val="24"/>
          <w:szCs w:val="24"/>
        </w:rPr>
        <w:t xml:space="preserve"> —</w:t>
      </w:r>
      <w:r w:rsidR="00195FA3" w:rsidRPr="00D53D34">
        <w:rPr>
          <w:sz w:val="24"/>
          <w:szCs w:val="24"/>
        </w:rPr>
        <w:t xml:space="preserve"> </w:t>
      </w:r>
      <w:r w:rsidR="002F0101" w:rsidRPr="00D53D34">
        <w:rPr>
          <w:sz w:val="24"/>
          <w:szCs w:val="24"/>
        </w:rPr>
        <w:t>A</w:t>
      </w:r>
      <w:r w:rsidR="00195FA3" w:rsidRPr="00D53D34">
        <w:rPr>
          <w:sz w:val="24"/>
          <w:szCs w:val="24"/>
        </w:rPr>
        <w:t>n essential connection for the Border</w:t>
      </w:r>
      <w:r w:rsidR="00F10D00">
        <w:rPr>
          <w:sz w:val="24"/>
          <w:szCs w:val="24"/>
        </w:rPr>
        <w:t xml:space="preserve"> </w:t>
      </w:r>
      <w:r w:rsidR="00195FA3" w:rsidRPr="00D53D34">
        <w:rPr>
          <w:sz w:val="24"/>
          <w:szCs w:val="24"/>
        </w:rPr>
        <w:t>to</w:t>
      </w:r>
      <w:r w:rsidR="00F10D00">
        <w:rPr>
          <w:sz w:val="24"/>
          <w:szCs w:val="24"/>
        </w:rPr>
        <w:t xml:space="preserve"> </w:t>
      </w:r>
      <w:r w:rsidR="00195FA3" w:rsidRPr="00D53D34">
        <w:rPr>
          <w:sz w:val="24"/>
          <w:szCs w:val="24"/>
        </w:rPr>
        <w:t>Border (B2B) Trail</w:t>
      </w:r>
      <w:r w:rsidR="007B0852" w:rsidRPr="00D53D34">
        <w:rPr>
          <w:sz w:val="24"/>
          <w:szCs w:val="24"/>
        </w:rPr>
        <w:t xml:space="preserve"> in Washtenaw County is coming soon</w:t>
      </w:r>
      <w:r w:rsidR="00195FA3" w:rsidRPr="00D53D34">
        <w:rPr>
          <w:sz w:val="24"/>
          <w:szCs w:val="24"/>
        </w:rPr>
        <w:t xml:space="preserve">. </w:t>
      </w:r>
      <w:r w:rsidR="007B0852" w:rsidRPr="00D53D34">
        <w:rPr>
          <w:sz w:val="24"/>
          <w:szCs w:val="24"/>
        </w:rPr>
        <w:t>The City of Ann Arbor is announcing w</w:t>
      </w:r>
      <w:r w:rsidR="000A6C40" w:rsidRPr="00D53D34">
        <w:rPr>
          <w:sz w:val="24"/>
          <w:szCs w:val="24"/>
        </w:rPr>
        <w:t xml:space="preserve">ork </w:t>
      </w:r>
      <w:r w:rsidR="000C17A3" w:rsidRPr="00D53D34">
        <w:rPr>
          <w:sz w:val="24"/>
          <w:szCs w:val="24"/>
        </w:rPr>
        <w:t>will begin</w:t>
      </w:r>
      <w:r w:rsidR="00280242" w:rsidRPr="00D53D34">
        <w:rPr>
          <w:sz w:val="24"/>
          <w:szCs w:val="24"/>
        </w:rPr>
        <w:t xml:space="preserve"> </w:t>
      </w:r>
      <w:r w:rsidR="00C67C70" w:rsidRPr="00D53D34">
        <w:rPr>
          <w:sz w:val="24"/>
          <w:szCs w:val="24"/>
        </w:rPr>
        <w:t xml:space="preserve">the week of </w:t>
      </w:r>
      <w:r w:rsidR="00280242" w:rsidRPr="00D53D34">
        <w:rPr>
          <w:sz w:val="24"/>
          <w:szCs w:val="24"/>
        </w:rPr>
        <w:t xml:space="preserve">March </w:t>
      </w:r>
      <w:r w:rsidR="00C67C70" w:rsidRPr="00D53D34">
        <w:rPr>
          <w:sz w:val="24"/>
          <w:szCs w:val="24"/>
        </w:rPr>
        <w:t>24</w:t>
      </w:r>
      <w:r w:rsidR="00280242" w:rsidRPr="00D53D34">
        <w:rPr>
          <w:sz w:val="24"/>
          <w:szCs w:val="24"/>
        </w:rPr>
        <w:t>, 2025,</w:t>
      </w:r>
      <w:r w:rsidR="000C17A3" w:rsidRPr="00D53D34">
        <w:rPr>
          <w:sz w:val="24"/>
          <w:szCs w:val="24"/>
        </w:rPr>
        <w:t xml:space="preserve"> </w:t>
      </w:r>
      <w:r w:rsidR="007700BA" w:rsidRPr="00D53D34">
        <w:rPr>
          <w:sz w:val="24"/>
          <w:szCs w:val="24"/>
        </w:rPr>
        <w:t xml:space="preserve">to construct a pedestrian tunnel beneath the Michigan Department of Transportation (MDOT) </w:t>
      </w:r>
      <w:r w:rsidR="00162B16" w:rsidRPr="00D53D34">
        <w:rPr>
          <w:sz w:val="24"/>
          <w:szCs w:val="24"/>
        </w:rPr>
        <w:t xml:space="preserve">railroad operated by Amtrak. The project will connect </w:t>
      </w:r>
      <w:r w:rsidR="007700BA" w:rsidRPr="00D53D34">
        <w:rPr>
          <w:sz w:val="24"/>
          <w:szCs w:val="24"/>
        </w:rPr>
        <w:t>Bandemer Park and Barton Nature Area</w:t>
      </w:r>
      <w:r w:rsidR="0053100A" w:rsidRPr="00D53D34">
        <w:rPr>
          <w:sz w:val="24"/>
          <w:szCs w:val="24"/>
        </w:rPr>
        <w:t>,</w:t>
      </w:r>
      <w:r w:rsidR="00402DB9" w:rsidRPr="00D53D34">
        <w:rPr>
          <w:sz w:val="24"/>
          <w:szCs w:val="24"/>
        </w:rPr>
        <w:t xml:space="preserve"> on the cit</w:t>
      </w:r>
      <w:r w:rsidR="00402DB9">
        <w:rPr>
          <w:sz w:val="24"/>
          <w:szCs w:val="24"/>
        </w:rPr>
        <w:t>y’s north</w:t>
      </w:r>
      <w:r w:rsidR="003F26E5">
        <w:rPr>
          <w:sz w:val="24"/>
          <w:szCs w:val="24"/>
        </w:rPr>
        <w:t>west</w:t>
      </w:r>
      <w:r w:rsidR="00402DB9">
        <w:rPr>
          <w:sz w:val="24"/>
          <w:szCs w:val="24"/>
        </w:rPr>
        <w:t xml:space="preserve"> side</w:t>
      </w:r>
      <w:r w:rsidR="007700BA" w:rsidRPr="00E352B9">
        <w:rPr>
          <w:sz w:val="24"/>
          <w:szCs w:val="24"/>
        </w:rPr>
        <w:t xml:space="preserve">. </w:t>
      </w:r>
    </w:p>
    <w:p w14:paraId="416910D0" w14:textId="77777777" w:rsidR="00E352B9" w:rsidRPr="00E352B9" w:rsidRDefault="00E352B9" w:rsidP="00E352B9">
      <w:pPr>
        <w:pStyle w:val="NoSpacing"/>
        <w:rPr>
          <w:sz w:val="24"/>
          <w:szCs w:val="24"/>
        </w:rPr>
      </w:pPr>
    </w:p>
    <w:p w14:paraId="2897A430" w14:textId="53E14D59" w:rsidR="00E352B9" w:rsidRDefault="00FB125C" w:rsidP="00E352B9">
      <w:pPr>
        <w:pStyle w:val="NoSpacing"/>
        <w:rPr>
          <w:sz w:val="24"/>
          <w:szCs w:val="24"/>
        </w:rPr>
      </w:pPr>
      <w:r w:rsidRPr="00E352B9">
        <w:rPr>
          <w:sz w:val="24"/>
          <w:szCs w:val="24"/>
        </w:rPr>
        <w:t xml:space="preserve">The </w:t>
      </w:r>
      <w:r>
        <w:rPr>
          <w:sz w:val="24"/>
          <w:szCs w:val="24"/>
        </w:rPr>
        <w:t>city</w:t>
      </w:r>
      <w:r w:rsidRPr="00E352B9">
        <w:rPr>
          <w:sz w:val="24"/>
          <w:szCs w:val="24"/>
        </w:rPr>
        <w:t xml:space="preserve"> is partnering with Washtenaw County Parks and Recreation Commission and the</w:t>
      </w:r>
      <w:r w:rsidR="00A7030F">
        <w:rPr>
          <w:sz w:val="24"/>
          <w:szCs w:val="24"/>
        </w:rPr>
        <w:t xml:space="preserve"> </w:t>
      </w:r>
      <w:r w:rsidR="004952EF">
        <w:rPr>
          <w:sz w:val="24"/>
          <w:szCs w:val="24"/>
        </w:rPr>
        <w:t xml:space="preserve">county’s </w:t>
      </w:r>
      <w:r w:rsidR="009306F1">
        <w:rPr>
          <w:sz w:val="24"/>
          <w:szCs w:val="24"/>
        </w:rPr>
        <w:t xml:space="preserve">non-profit </w:t>
      </w:r>
      <w:r w:rsidR="004952EF">
        <w:rPr>
          <w:sz w:val="24"/>
          <w:szCs w:val="24"/>
        </w:rPr>
        <w:t>partner,</w:t>
      </w:r>
      <w:r w:rsidRPr="00E352B9">
        <w:rPr>
          <w:sz w:val="24"/>
          <w:szCs w:val="24"/>
        </w:rPr>
        <w:t xml:space="preserve"> Huron Waterloo Pathways Initiative (HWPI)</w:t>
      </w:r>
      <w:r w:rsidR="00A7030F">
        <w:rPr>
          <w:sz w:val="24"/>
          <w:szCs w:val="24"/>
        </w:rPr>
        <w:t>,</w:t>
      </w:r>
      <w:r w:rsidRPr="00E352B9">
        <w:rPr>
          <w:sz w:val="24"/>
          <w:szCs w:val="24"/>
        </w:rPr>
        <w:t xml:space="preserve"> </w:t>
      </w:r>
      <w:r w:rsidR="009F5309">
        <w:rPr>
          <w:sz w:val="24"/>
          <w:szCs w:val="24"/>
        </w:rPr>
        <w:t>on this project</w:t>
      </w:r>
      <w:r w:rsidR="00E352B9" w:rsidRPr="00E352B9">
        <w:rPr>
          <w:sz w:val="24"/>
          <w:szCs w:val="24"/>
        </w:rPr>
        <w:t xml:space="preserve"> to extend the </w:t>
      </w:r>
      <w:hyperlink r:id="rId11" w:history="1">
        <w:r w:rsidR="00E352B9" w:rsidRPr="005B0D29">
          <w:rPr>
            <w:rStyle w:val="Hyperlink"/>
            <w:sz w:val="24"/>
            <w:szCs w:val="24"/>
          </w:rPr>
          <w:t>B2B Trail</w:t>
        </w:r>
      </w:hyperlink>
      <w:r w:rsidR="00E352B9" w:rsidRPr="00E352B9">
        <w:rPr>
          <w:sz w:val="24"/>
          <w:szCs w:val="24"/>
        </w:rPr>
        <w:t xml:space="preserve"> westward through Barton Nature Area. Th</w:t>
      </w:r>
      <w:r w:rsidR="001A6550">
        <w:rPr>
          <w:sz w:val="24"/>
          <w:szCs w:val="24"/>
        </w:rPr>
        <w:t>e</w:t>
      </w:r>
      <w:r w:rsidR="00E352B9" w:rsidRPr="00E352B9">
        <w:rPr>
          <w:sz w:val="24"/>
          <w:szCs w:val="24"/>
        </w:rPr>
        <w:t xml:space="preserve"> pedestrian tunnel will connect the new segment of the B2B Trail in Barton Nature Area</w:t>
      </w:r>
      <w:r w:rsidR="00B853D0">
        <w:rPr>
          <w:sz w:val="24"/>
          <w:szCs w:val="24"/>
        </w:rPr>
        <w:t xml:space="preserve"> — which was</w:t>
      </w:r>
      <w:r w:rsidR="00E352B9" w:rsidRPr="00E352B9">
        <w:rPr>
          <w:sz w:val="24"/>
          <w:szCs w:val="24"/>
        </w:rPr>
        <w:t xml:space="preserve"> </w:t>
      </w:r>
      <w:r w:rsidR="00B853D0">
        <w:rPr>
          <w:sz w:val="24"/>
          <w:szCs w:val="24"/>
        </w:rPr>
        <w:t>complet</w:t>
      </w:r>
      <w:r w:rsidR="00347B9C">
        <w:rPr>
          <w:sz w:val="24"/>
          <w:szCs w:val="24"/>
        </w:rPr>
        <w:t>ed in summer 2024</w:t>
      </w:r>
      <w:r w:rsidR="00B853D0">
        <w:rPr>
          <w:sz w:val="24"/>
          <w:szCs w:val="24"/>
        </w:rPr>
        <w:t xml:space="preserve"> —</w:t>
      </w:r>
      <w:r w:rsidR="00347B9C">
        <w:rPr>
          <w:sz w:val="24"/>
          <w:szCs w:val="24"/>
        </w:rPr>
        <w:t xml:space="preserve"> </w:t>
      </w:r>
      <w:r w:rsidR="00E352B9" w:rsidRPr="00E352B9">
        <w:rPr>
          <w:sz w:val="24"/>
          <w:szCs w:val="24"/>
        </w:rPr>
        <w:t xml:space="preserve">with the existing B2B Trail network in Bandemer Park and </w:t>
      </w:r>
      <w:r w:rsidR="00B665F7">
        <w:rPr>
          <w:sz w:val="24"/>
          <w:szCs w:val="24"/>
        </w:rPr>
        <w:t xml:space="preserve">more than 20 miles </w:t>
      </w:r>
      <w:r w:rsidR="00E352B9" w:rsidRPr="00E352B9">
        <w:rPr>
          <w:sz w:val="24"/>
          <w:szCs w:val="24"/>
        </w:rPr>
        <w:t xml:space="preserve">to the east. </w:t>
      </w:r>
    </w:p>
    <w:p w14:paraId="76532118" w14:textId="77777777" w:rsidR="000224BD" w:rsidRDefault="000224BD" w:rsidP="00E352B9">
      <w:pPr>
        <w:pStyle w:val="NoSpacing"/>
        <w:rPr>
          <w:sz w:val="24"/>
          <w:szCs w:val="24"/>
        </w:rPr>
      </w:pPr>
    </w:p>
    <w:p w14:paraId="0EFB678D" w14:textId="3E1213F0" w:rsidR="00B104FF" w:rsidRPr="00B104FF" w:rsidRDefault="00C66EC6" w:rsidP="00B104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Construction</w:t>
      </w:r>
      <w:r w:rsidR="00947851">
        <w:rPr>
          <w:sz w:val="24"/>
          <w:szCs w:val="24"/>
        </w:rPr>
        <w:t xml:space="preserve">, anticipated for completion in fall 2025, will also bring about </w:t>
      </w:r>
      <w:r>
        <w:rPr>
          <w:sz w:val="24"/>
          <w:szCs w:val="24"/>
        </w:rPr>
        <w:t xml:space="preserve">the following </w:t>
      </w:r>
      <w:r w:rsidR="00947851">
        <w:rPr>
          <w:sz w:val="24"/>
          <w:szCs w:val="24"/>
        </w:rPr>
        <w:t xml:space="preserve">access restrictions </w:t>
      </w:r>
      <w:r w:rsidR="00F37FAC">
        <w:rPr>
          <w:sz w:val="24"/>
          <w:szCs w:val="24"/>
        </w:rPr>
        <w:t>the public should be aware of</w:t>
      </w:r>
      <w:r w:rsidR="001D048A">
        <w:rPr>
          <w:sz w:val="24"/>
          <w:szCs w:val="24"/>
        </w:rPr>
        <w:t>.</w:t>
      </w:r>
      <w:r w:rsidR="0071522B">
        <w:rPr>
          <w:sz w:val="24"/>
          <w:szCs w:val="24"/>
        </w:rPr>
        <w:t xml:space="preserve"> </w:t>
      </w:r>
      <w:r w:rsidR="00B104FF" w:rsidRPr="00B104FF">
        <w:rPr>
          <w:sz w:val="24"/>
          <w:szCs w:val="24"/>
        </w:rPr>
        <w:t xml:space="preserve">The </w:t>
      </w:r>
      <w:hyperlink r:id="rId12" w:history="1">
        <w:r w:rsidR="00B104FF" w:rsidRPr="00EB40D6">
          <w:rPr>
            <w:rStyle w:val="Hyperlink"/>
            <w:sz w:val="24"/>
            <w:szCs w:val="24"/>
          </w:rPr>
          <w:t>Barton-Bandemer map</w:t>
        </w:r>
      </w:hyperlink>
      <w:r w:rsidR="00B104FF" w:rsidRPr="00B104FF">
        <w:rPr>
          <w:sz w:val="24"/>
          <w:szCs w:val="24"/>
        </w:rPr>
        <w:t xml:space="preserve"> </w:t>
      </w:r>
      <w:r w:rsidR="00EB40D6">
        <w:rPr>
          <w:sz w:val="24"/>
          <w:szCs w:val="24"/>
        </w:rPr>
        <w:t>on the project webpage</w:t>
      </w:r>
      <w:r w:rsidR="00B104FF" w:rsidRPr="00B104FF">
        <w:rPr>
          <w:sz w:val="24"/>
          <w:szCs w:val="24"/>
        </w:rPr>
        <w:t xml:space="preserve"> provides additional detail</w:t>
      </w:r>
      <w:r w:rsidR="00C41161">
        <w:rPr>
          <w:sz w:val="24"/>
          <w:szCs w:val="24"/>
        </w:rPr>
        <w:t>:</w:t>
      </w:r>
    </w:p>
    <w:p w14:paraId="324A53DB" w14:textId="54978371" w:rsidR="00B104FF" w:rsidRPr="00B104FF" w:rsidRDefault="00B104FF" w:rsidP="00C302F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104FF">
        <w:rPr>
          <w:sz w:val="24"/>
          <w:szCs w:val="24"/>
        </w:rPr>
        <w:t>N</w:t>
      </w:r>
      <w:r w:rsidR="00C41161">
        <w:rPr>
          <w:sz w:val="24"/>
          <w:szCs w:val="24"/>
        </w:rPr>
        <w:t>o</w:t>
      </w:r>
      <w:r w:rsidRPr="00B104FF">
        <w:rPr>
          <w:sz w:val="24"/>
          <w:szCs w:val="24"/>
        </w:rPr>
        <w:t xml:space="preserve"> access </w:t>
      </w:r>
      <w:r w:rsidR="00C41161">
        <w:rPr>
          <w:sz w:val="24"/>
          <w:szCs w:val="24"/>
        </w:rPr>
        <w:t xml:space="preserve">is permitted </w:t>
      </w:r>
      <w:r w:rsidRPr="00B104FF">
        <w:rPr>
          <w:sz w:val="24"/>
          <w:szCs w:val="24"/>
        </w:rPr>
        <w:t xml:space="preserve">within the construction site. </w:t>
      </w:r>
    </w:p>
    <w:p w14:paraId="687FD5B1" w14:textId="77777777" w:rsidR="00B104FF" w:rsidRPr="00B104FF" w:rsidRDefault="00B104FF" w:rsidP="00C302F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104FF">
        <w:rPr>
          <w:sz w:val="24"/>
          <w:szCs w:val="24"/>
        </w:rPr>
        <w:t xml:space="preserve">The pedestrian bridge from Huron River Drive into Barton Nature Area will be closed for the duration of construction. </w:t>
      </w:r>
    </w:p>
    <w:p w14:paraId="0B35DF0A" w14:textId="23502E63" w:rsidR="00B104FF" w:rsidRPr="00B104FF" w:rsidRDefault="00B104FF" w:rsidP="00C302F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104FF">
        <w:rPr>
          <w:sz w:val="24"/>
          <w:szCs w:val="24"/>
        </w:rPr>
        <w:t>Access to Barton Nature Area is available from the north west</w:t>
      </w:r>
      <w:r w:rsidR="00E20397">
        <w:rPr>
          <w:sz w:val="24"/>
          <w:szCs w:val="24"/>
        </w:rPr>
        <w:t>,</w:t>
      </w:r>
      <w:r w:rsidRPr="00B104FF">
        <w:rPr>
          <w:sz w:val="24"/>
          <w:szCs w:val="24"/>
        </w:rPr>
        <w:t xml:space="preserve"> near Barton Dam</w:t>
      </w:r>
      <w:r w:rsidR="00C011AE">
        <w:rPr>
          <w:sz w:val="24"/>
          <w:szCs w:val="24"/>
        </w:rPr>
        <w:t xml:space="preserve"> (</w:t>
      </w:r>
      <w:r w:rsidR="00897178">
        <w:rPr>
          <w:sz w:val="24"/>
          <w:szCs w:val="24"/>
        </w:rPr>
        <w:t xml:space="preserve">however, </w:t>
      </w:r>
      <w:r w:rsidR="00C011AE">
        <w:rPr>
          <w:sz w:val="24"/>
          <w:szCs w:val="24"/>
        </w:rPr>
        <w:t xml:space="preserve">please see </w:t>
      </w:r>
      <w:hyperlink r:id="rId13" w:history="1">
        <w:r w:rsidR="00C011AE" w:rsidRPr="002F7AA5">
          <w:rPr>
            <w:rStyle w:val="Hyperlink"/>
            <w:sz w:val="24"/>
            <w:szCs w:val="24"/>
          </w:rPr>
          <w:t>details</w:t>
        </w:r>
        <w:r w:rsidR="00897178" w:rsidRPr="002F7AA5">
          <w:rPr>
            <w:rStyle w:val="Hyperlink"/>
            <w:sz w:val="24"/>
            <w:szCs w:val="24"/>
          </w:rPr>
          <w:t>/access restrictions</w:t>
        </w:r>
        <w:r w:rsidR="00C011AE" w:rsidRPr="002F7AA5">
          <w:rPr>
            <w:rStyle w:val="Hyperlink"/>
            <w:sz w:val="24"/>
            <w:szCs w:val="24"/>
          </w:rPr>
          <w:t xml:space="preserve"> </w:t>
        </w:r>
        <w:r w:rsidR="00897178" w:rsidRPr="002F7AA5">
          <w:rPr>
            <w:rStyle w:val="Hyperlink"/>
            <w:sz w:val="24"/>
            <w:szCs w:val="24"/>
          </w:rPr>
          <w:t>for</w:t>
        </w:r>
        <w:r w:rsidR="00C011AE" w:rsidRPr="002F7AA5">
          <w:rPr>
            <w:rStyle w:val="Hyperlink"/>
            <w:sz w:val="24"/>
            <w:szCs w:val="24"/>
          </w:rPr>
          <w:t xml:space="preserve"> the unrelated</w:t>
        </w:r>
        <w:r w:rsidR="00C2338E" w:rsidRPr="002F7AA5">
          <w:rPr>
            <w:rStyle w:val="Hyperlink"/>
            <w:sz w:val="24"/>
            <w:szCs w:val="24"/>
          </w:rPr>
          <w:t xml:space="preserve"> construction</w:t>
        </w:r>
        <w:r w:rsidR="00C011AE" w:rsidRPr="002F7AA5">
          <w:rPr>
            <w:rStyle w:val="Hyperlink"/>
            <w:sz w:val="24"/>
            <w:szCs w:val="24"/>
          </w:rPr>
          <w:t xml:space="preserve"> project</w:t>
        </w:r>
      </w:hyperlink>
      <w:r w:rsidR="00C011AE">
        <w:rPr>
          <w:sz w:val="24"/>
          <w:szCs w:val="24"/>
        </w:rPr>
        <w:t xml:space="preserve"> taking place </w:t>
      </w:r>
      <w:r w:rsidR="00C2338E">
        <w:rPr>
          <w:sz w:val="24"/>
          <w:szCs w:val="24"/>
        </w:rPr>
        <w:t>in this area)</w:t>
      </w:r>
      <w:r w:rsidRPr="00B104FF">
        <w:rPr>
          <w:sz w:val="24"/>
          <w:szCs w:val="24"/>
        </w:rPr>
        <w:t>.</w:t>
      </w:r>
    </w:p>
    <w:p w14:paraId="2CBA4027" w14:textId="77777777" w:rsidR="00B104FF" w:rsidRPr="00B104FF" w:rsidRDefault="00B104FF" w:rsidP="00C302F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104FF">
        <w:rPr>
          <w:sz w:val="24"/>
          <w:szCs w:val="24"/>
        </w:rPr>
        <w:t>The gravel parking lot off Huron River Drive, just south of the pedestrian bridge, will also be closed for the duration of construction.</w:t>
      </w:r>
    </w:p>
    <w:p w14:paraId="003BD085" w14:textId="77777777" w:rsidR="00B104FF" w:rsidRPr="00D53D34" w:rsidRDefault="00B104FF" w:rsidP="00C302F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3D34">
        <w:rPr>
          <w:sz w:val="24"/>
          <w:szCs w:val="24"/>
        </w:rPr>
        <w:t>There will be a pedestrian detour in Bandemer Park around the construction site.</w:t>
      </w:r>
    </w:p>
    <w:p w14:paraId="11BB2236" w14:textId="3002B450" w:rsidR="00B104FF" w:rsidRPr="00D53D34" w:rsidRDefault="00B104FF" w:rsidP="00C302F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3D34">
        <w:rPr>
          <w:sz w:val="24"/>
          <w:szCs w:val="24"/>
        </w:rPr>
        <w:t xml:space="preserve">A 48-hour railroad track outage is </w:t>
      </w:r>
      <w:r w:rsidR="00EC5390" w:rsidRPr="00D53D34">
        <w:rPr>
          <w:sz w:val="24"/>
          <w:szCs w:val="24"/>
        </w:rPr>
        <w:t>anticipated</w:t>
      </w:r>
      <w:r w:rsidRPr="00D53D34">
        <w:rPr>
          <w:sz w:val="24"/>
          <w:szCs w:val="24"/>
        </w:rPr>
        <w:t xml:space="preserve"> for June 3</w:t>
      </w:r>
      <w:r w:rsidR="00C302FA" w:rsidRPr="00D53D34">
        <w:rPr>
          <w:sz w:val="24"/>
          <w:szCs w:val="24"/>
        </w:rPr>
        <w:t>–</w:t>
      </w:r>
      <w:r w:rsidRPr="00D53D34">
        <w:rPr>
          <w:sz w:val="24"/>
          <w:szCs w:val="24"/>
        </w:rPr>
        <w:t>4, during which the vehicle bridge into Bandemer Park from Barton Drive will be closed to traffic.</w:t>
      </w:r>
    </w:p>
    <w:p w14:paraId="531C2551" w14:textId="77777777" w:rsidR="00B104FF" w:rsidRPr="00D53D34" w:rsidRDefault="00B104FF" w:rsidP="00C302F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3D34">
        <w:rPr>
          <w:sz w:val="24"/>
          <w:szCs w:val="24"/>
        </w:rPr>
        <w:t>Equipment and construction traffic will access the site off Huron River Drive and from Bandemer Park and may cause temporary traffic delays.</w:t>
      </w:r>
    </w:p>
    <w:p w14:paraId="20D58FCD" w14:textId="77777777" w:rsidR="00AE66BA" w:rsidRDefault="00AE66BA" w:rsidP="00AE66BA">
      <w:pPr>
        <w:pStyle w:val="NoSpacing"/>
        <w:rPr>
          <w:sz w:val="24"/>
          <w:szCs w:val="24"/>
        </w:rPr>
      </w:pPr>
    </w:p>
    <w:p w14:paraId="190BE548" w14:textId="034DAFC3" w:rsidR="00B104FF" w:rsidRDefault="00AE66BA" w:rsidP="00AE66BA">
      <w:pPr>
        <w:pStyle w:val="NoSpacing"/>
        <w:rPr>
          <w:sz w:val="24"/>
          <w:szCs w:val="24"/>
        </w:rPr>
      </w:pPr>
      <w:r w:rsidRPr="00B104FF">
        <w:rPr>
          <w:sz w:val="24"/>
          <w:szCs w:val="24"/>
        </w:rPr>
        <w:t xml:space="preserve">Visitors </w:t>
      </w:r>
      <w:r>
        <w:rPr>
          <w:sz w:val="24"/>
          <w:szCs w:val="24"/>
        </w:rPr>
        <w:t xml:space="preserve">to </w:t>
      </w:r>
      <w:r w:rsidR="00376EB1">
        <w:rPr>
          <w:sz w:val="24"/>
          <w:szCs w:val="24"/>
        </w:rPr>
        <w:t>the area</w:t>
      </w:r>
      <w:r>
        <w:rPr>
          <w:sz w:val="24"/>
          <w:szCs w:val="24"/>
        </w:rPr>
        <w:t xml:space="preserve"> </w:t>
      </w:r>
      <w:r w:rsidR="00964430">
        <w:rPr>
          <w:sz w:val="24"/>
          <w:szCs w:val="24"/>
        </w:rPr>
        <w:t xml:space="preserve">are asked to comply with the </w:t>
      </w:r>
      <w:r w:rsidRPr="00B104FF">
        <w:rPr>
          <w:sz w:val="24"/>
          <w:szCs w:val="24"/>
        </w:rPr>
        <w:t xml:space="preserve">posted signage, barriers and other noted access restrictions. </w:t>
      </w:r>
      <w:r>
        <w:rPr>
          <w:sz w:val="24"/>
          <w:szCs w:val="24"/>
        </w:rPr>
        <w:t>A reminder, c</w:t>
      </w:r>
      <w:r w:rsidRPr="00B104FF">
        <w:rPr>
          <w:sz w:val="24"/>
          <w:szCs w:val="24"/>
        </w:rPr>
        <w:t xml:space="preserve">rossing of the railroad track is illegal (unless where signage indicates otherwise). </w:t>
      </w:r>
      <w:r w:rsidR="00EC4ED6">
        <w:rPr>
          <w:sz w:val="24"/>
          <w:szCs w:val="24"/>
        </w:rPr>
        <w:t>The</w:t>
      </w:r>
      <w:r>
        <w:rPr>
          <w:sz w:val="24"/>
          <w:szCs w:val="24"/>
        </w:rPr>
        <w:t xml:space="preserve"> city </w:t>
      </w:r>
      <w:r w:rsidR="0020146D">
        <w:rPr>
          <w:sz w:val="24"/>
          <w:szCs w:val="24"/>
        </w:rPr>
        <w:t xml:space="preserve">also </w:t>
      </w:r>
      <w:r>
        <w:rPr>
          <w:sz w:val="24"/>
          <w:szCs w:val="24"/>
        </w:rPr>
        <w:t>notes the</w:t>
      </w:r>
      <w:r w:rsidR="00EC4ED6">
        <w:rPr>
          <w:sz w:val="24"/>
          <w:szCs w:val="24"/>
        </w:rPr>
        <w:t xml:space="preserve">re is also a </w:t>
      </w:r>
      <w:r w:rsidR="00B104FF" w:rsidRPr="00B104FF">
        <w:rPr>
          <w:sz w:val="24"/>
          <w:szCs w:val="24"/>
        </w:rPr>
        <w:t xml:space="preserve">potential </w:t>
      </w:r>
      <w:r w:rsidR="00EC4ED6">
        <w:rPr>
          <w:sz w:val="24"/>
          <w:szCs w:val="24"/>
        </w:rPr>
        <w:t xml:space="preserve">for noise </w:t>
      </w:r>
      <w:r w:rsidR="00230AA7">
        <w:rPr>
          <w:sz w:val="24"/>
          <w:szCs w:val="24"/>
        </w:rPr>
        <w:t xml:space="preserve">in the area </w:t>
      </w:r>
      <w:r w:rsidR="00B104FF" w:rsidRPr="00B104FF">
        <w:rPr>
          <w:sz w:val="24"/>
          <w:szCs w:val="24"/>
        </w:rPr>
        <w:t>from equipment</w:t>
      </w:r>
      <w:r>
        <w:rPr>
          <w:sz w:val="24"/>
          <w:szCs w:val="24"/>
        </w:rPr>
        <w:t>.</w:t>
      </w:r>
    </w:p>
    <w:p w14:paraId="5C8283C7" w14:textId="77777777" w:rsidR="00E352B9" w:rsidRPr="00E352B9" w:rsidRDefault="00E352B9" w:rsidP="00E352B9">
      <w:pPr>
        <w:pStyle w:val="NoSpacing"/>
        <w:rPr>
          <w:sz w:val="24"/>
          <w:szCs w:val="24"/>
        </w:rPr>
      </w:pPr>
    </w:p>
    <w:p w14:paraId="2DA00903" w14:textId="4DD30647" w:rsidR="00544FAF" w:rsidRDefault="002921F0" w:rsidP="00E352B9">
      <w:pPr>
        <w:pStyle w:val="NoSpacing"/>
        <w:rPr>
          <w:sz w:val="24"/>
          <w:szCs w:val="24"/>
        </w:rPr>
      </w:pPr>
      <w:r w:rsidRPr="002921F0">
        <w:rPr>
          <w:sz w:val="24"/>
          <w:szCs w:val="24"/>
        </w:rPr>
        <w:t xml:space="preserve">"Currently, there is no safe and legal connection for pedestrians and bicyclists between the B2B Trail in Bandemer Park and Barton Nature Area or Huron River Drive,” said Ann Arbor Parks &amp; Recreation </w:t>
      </w:r>
      <w:r>
        <w:rPr>
          <w:sz w:val="24"/>
          <w:szCs w:val="24"/>
        </w:rPr>
        <w:t>C</w:t>
      </w:r>
      <w:r w:rsidRPr="002921F0">
        <w:rPr>
          <w:sz w:val="24"/>
          <w:szCs w:val="24"/>
        </w:rPr>
        <w:t xml:space="preserve">apital </w:t>
      </w:r>
      <w:r>
        <w:rPr>
          <w:sz w:val="24"/>
          <w:szCs w:val="24"/>
        </w:rPr>
        <w:t>P</w:t>
      </w:r>
      <w:r w:rsidRPr="002921F0">
        <w:rPr>
          <w:sz w:val="24"/>
          <w:szCs w:val="24"/>
        </w:rPr>
        <w:t xml:space="preserve">roject </w:t>
      </w:r>
      <w:r>
        <w:rPr>
          <w:sz w:val="24"/>
          <w:szCs w:val="24"/>
        </w:rPr>
        <w:t>M</w:t>
      </w:r>
      <w:r w:rsidRPr="002921F0">
        <w:rPr>
          <w:sz w:val="24"/>
          <w:szCs w:val="24"/>
        </w:rPr>
        <w:t>anager Hillary Hanzel</w:t>
      </w:r>
      <w:r>
        <w:rPr>
          <w:sz w:val="24"/>
          <w:szCs w:val="24"/>
        </w:rPr>
        <w:t>.</w:t>
      </w:r>
      <w:r w:rsidRPr="002921F0">
        <w:rPr>
          <w:sz w:val="24"/>
          <w:szCs w:val="24"/>
        </w:rPr>
        <w:t xml:space="preserve"> “</w:t>
      </w:r>
      <w:r>
        <w:rPr>
          <w:sz w:val="24"/>
          <w:szCs w:val="24"/>
        </w:rPr>
        <w:t>T</w:t>
      </w:r>
      <w:r w:rsidRPr="002921F0">
        <w:rPr>
          <w:sz w:val="24"/>
          <w:szCs w:val="24"/>
        </w:rPr>
        <w:t>h</w:t>
      </w:r>
      <w:r>
        <w:rPr>
          <w:sz w:val="24"/>
          <w:szCs w:val="24"/>
        </w:rPr>
        <w:t>e</w:t>
      </w:r>
      <w:r w:rsidRPr="002921F0">
        <w:rPr>
          <w:sz w:val="24"/>
          <w:szCs w:val="24"/>
        </w:rPr>
        <w:t xml:space="preserve"> pedestrian tunnel will provide that important connection </w:t>
      </w:r>
      <w:r w:rsidRPr="002921F0">
        <w:rPr>
          <w:sz w:val="24"/>
          <w:szCs w:val="24"/>
        </w:rPr>
        <w:lastRenderedPageBreak/>
        <w:t>and a safe pedestrian and bicycle gateway for the city.” The B2B Trail is planned to connect Ann Arbor to the parks and communities further to the west, including Delhi and Dexter.</w:t>
      </w:r>
    </w:p>
    <w:p w14:paraId="3A11725D" w14:textId="77777777" w:rsidR="00740BFA" w:rsidRDefault="00740BFA" w:rsidP="00E352B9">
      <w:pPr>
        <w:pStyle w:val="NoSpacing"/>
        <w:rPr>
          <w:sz w:val="24"/>
          <w:szCs w:val="24"/>
        </w:rPr>
      </w:pPr>
    </w:p>
    <w:p w14:paraId="5B3608E9" w14:textId="13FAAB93" w:rsidR="00E352B9" w:rsidRPr="00E352B9" w:rsidRDefault="0027736E" w:rsidP="00E352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addition to a new pedestrian tunn</w:t>
      </w:r>
      <w:r w:rsidR="00E21F94">
        <w:rPr>
          <w:sz w:val="24"/>
          <w:szCs w:val="24"/>
        </w:rPr>
        <w:t xml:space="preserve">el, other aspects of this project will include </w:t>
      </w:r>
      <w:r w:rsidR="00E352B9" w:rsidRPr="00E352B9">
        <w:rPr>
          <w:sz w:val="24"/>
          <w:szCs w:val="24"/>
        </w:rPr>
        <w:t>pathway connections to the tunnel</w:t>
      </w:r>
      <w:r w:rsidR="00E21F94">
        <w:rPr>
          <w:sz w:val="24"/>
          <w:szCs w:val="24"/>
        </w:rPr>
        <w:t xml:space="preserve">; </w:t>
      </w:r>
      <w:r w:rsidR="00E352B9" w:rsidRPr="00E352B9">
        <w:rPr>
          <w:sz w:val="24"/>
          <w:szCs w:val="24"/>
        </w:rPr>
        <w:t>renovation to the parking lot off Huron River Drive</w:t>
      </w:r>
      <w:r w:rsidR="00E21F94">
        <w:rPr>
          <w:sz w:val="24"/>
          <w:szCs w:val="24"/>
        </w:rPr>
        <w:t xml:space="preserve">; and a </w:t>
      </w:r>
      <w:r w:rsidR="00E352B9" w:rsidRPr="00E352B9">
        <w:rPr>
          <w:sz w:val="24"/>
          <w:szCs w:val="24"/>
        </w:rPr>
        <w:t xml:space="preserve">public art installation on the </w:t>
      </w:r>
      <w:r w:rsidR="00E21F94">
        <w:rPr>
          <w:sz w:val="24"/>
          <w:szCs w:val="24"/>
        </w:rPr>
        <w:t xml:space="preserve">new </w:t>
      </w:r>
      <w:r w:rsidR="00E352B9" w:rsidRPr="00E352B9">
        <w:rPr>
          <w:sz w:val="24"/>
          <w:szCs w:val="24"/>
        </w:rPr>
        <w:t>tunnel's interior</w:t>
      </w:r>
      <w:r w:rsidR="00E21F94">
        <w:rPr>
          <w:sz w:val="24"/>
          <w:szCs w:val="24"/>
        </w:rPr>
        <w:t>.</w:t>
      </w:r>
    </w:p>
    <w:p w14:paraId="4300C775" w14:textId="77777777" w:rsidR="00E352B9" w:rsidRPr="00E352B9" w:rsidRDefault="00E352B9" w:rsidP="00E352B9">
      <w:pPr>
        <w:pStyle w:val="NoSpacing"/>
        <w:rPr>
          <w:sz w:val="24"/>
          <w:szCs w:val="24"/>
        </w:rPr>
      </w:pPr>
    </w:p>
    <w:p w14:paraId="49764305" w14:textId="75CCE4A7" w:rsidR="00E352B9" w:rsidRPr="00E352B9" w:rsidRDefault="00E21F94" w:rsidP="00E352B9">
      <w:pPr>
        <w:pStyle w:val="NoSpacing"/>
        <w:rPr>
          <w:sz w:val="24"/>
          <w:szCs w:val="24"/>
        </w:rPr>
      </w:pPr>
      <w:r w:rsidRPr="00E5083C">
        <w:rPr>
          <w:sz w:val="24"/>
          <w:szCs w:val="24"/>
        </w:rPr>
        <w:t>F</w:t>
      </w:r>
      <w:r w:rsidR="00E352B9" w:rsidRPr="00E5083C">
        <w:rPr>
          <w:sz w:val="24"/>
          <w:szCs w:val="24"/>
        </w:rPr>
        <w:t>und</w:t>
      </w:r>
      <w:r w:rsidRPr="00E5083C">
        <w:rPr>
          <w:sz w:val="24"/>
          <w:szCs w:val="24"/>
        </w:rPr>
        <w:t xml:space="preserve">ing for the Barton-Bandemer Pedestrian Tunnel project </w:t>
      </w:r>
      <w:r w:rsidR="00072CA9" w:rsidRPr="00E5083C">
        <w:rPr>
          <w:sz w:val="24"/>
          <w:szCs w:val="24"/>
        </w:rPr>
        <w:t>comes from</w:t>
      </w:r>
      <w:r w:rsidR="00E352B9" w:rsidRPr="00E5083C">
        <w:rPr>
          <w:sz w:val="24"/>
          <w:szCs w:val="24"/>
        </w:rPr>
        <w:t xml:space="preserve"> the </w:t>
      </w:r>
      <w:r w:rsidR="00072CA9" w:rsidRPr="00E5083C">
        <w:rPr>
          <w:sz w:val="24"/>
          <w:szCs w:val="24"/>
        </w:rPr>
        <w:t>c</w:t>
      </w:r>
      <w:r w:rsidR="00E352B9" w:rsidRPr="00E5083C">
        <w:rPr>
          <w:sz w:val="24"/>
          <w:szCs w:val="24"/>
        </w:rPr>
        <w:t xml:space="preserve">ity, the </w:t>
      </w:r>
      <w:r w:rsidR="00072CA9" w:rsidRPr="00E5083C">
        <w:rPr>
          <w:sz w:val="24"/>
          <w:szCs w:val="24"/>
        </w:rPr>
        <w:t>c</w:t>
      </w:r>
      <w:r w:rsidR="00E352B9" w:rsidRPr="00E5083C">
        <w:rPr>
          <w:sz w:val="24"/>
          <w:szCs w:val="24"/>
        </w:rPr>
        <w:t xml:space="preserve">ounty </w:t>
      </w:r>
      <w:r w:rsidR="00072CA9" w:rsidRPr="00E5083C">
        <w:rPr>
          <w:sz w:val="24"/>
          <w:szCs w:val="24"/>
        </w:rPr>
        <w:t>p</w:t>
      </w:r>
      <w:r w:rsidR="00E352B9" w:rsidRPr="00E5083C">
        <w:rPr>
          <w:sz w:val="24"/>
          <w:szCs w:val="24"/>
        </w:rPr>
        <w:t xml:space="preserve">arks and </w:t>
      </w:r>
      <w:r w:rsidR="00072CA9" w:rsidRPr="00E5083C">
        <w:rPr>
          <w:sz w:val="24"/>
          <w:szCs w:val="24"/>
        </w:rPr>
        <w:t>r</w:t>
      </w:r>
      <w:r w:rsidR="00E352B9" w:rsidRPr="00E5083C">
        <w:rPr>
          <w:sz w:val="24"/>
          <w:szCs w:val="24"/>
        </w:rPr>
        <w:t xml:space="preserve">ecreation </w:t>
      </w:r>
      <w:r w:rsidR="00072CA9" w:rsidRPr="00E5083C">
        <w:rPr>
          <w:sz w:val="24"/>
          <w:szCs w:val="24"/>
        </w:rPr>
        <w:t>c</w:t>
      </w:r>
      <w:r w:rsidR="00E352B9" w:rsidRPr="00E5083C">
        <w:rPr>
          <w:sz w:val="24"/>
          <w:szCs w:val="24"/>
        </w:rPr>
        <w:t>ommission</w:t>
      </w:r>
      <w:r w:rsidR="00635667">
        <w:rPr>
          <w:sz w:val="24"/>
          <w:szCs w:val="24"/>
        </w:rPr>
        <w:t xml:space="preserve"> and </w:t>
      </w:r>
      <w:hyperlink r:id="rId14" w:history="1">
        <w:r w:rsidR="00635667" w:rsidRPr="000A234D">
          <w:rPr>
            <w:rStyle w:val="Hyperlink"/>
            <w:sz w:val="24"/>
            <w:szCs w:val="24"/>
          </w:rPr>
          <w:t>HWPI</w:t>
        </w:r>
      </w:hyperlink>
      <w:r w:rsidR="00635667">
        <w:rPr>
          <w:sz w:val="24"/>
          <w:szCs w:val="24"/>
        </w:rPr>
        <w:t>.</w:t>
      </w:r>
      <w:r w:rsidR="00E352B9" w:rsidRPr="00E5083C">
        <w:rPr>
          <w:sz w:val="24"/>
          <w:szCs w:val="24"/>
        </w:rPr>
        <w:t xml:space="preserve"> Each organization is responsible for 1/3</w:t>
      </w:r>
      <w:r w:rsidR="00072CA9" w:rsidRPr="00E5083C">
        <w:rPr>
          <w:sz w:val="24"/>
          <w:szCs w:val="24"/>
        </w:rPr>
        <w:t xml:space="preserve"> </w:t>
      </w:r>
      <w:r w:rsidR="00E352B9" w:rsidRPr="00E5083C">
        <w:rPr>
          <w:sz w:val="24"/>
          <w:szCs w:val="24"/>
        </w:rPr>
        <w:t xml:space="preserve">of the cost of the project. For the </w:t>
      </w:r>
      <w:r w:rsidR="00F47297" w:rsidRPr="00E5083C">
        <w:rPr>
          <w:sz w:val="24"/>
          <w:szCs w:val="24"/>
        </w:rPr>
        <w:t>c</w:t>
      </w:r>
      <w:r w:rsidR="00E352B9" w:rsidRPr="00E5083C">
        <w:rPr>
          <w:sz w:val="24"/>
          <w:szCs w:val="24"/>
        </w:rPr>
        <w:t xml:space="preserve">ity’s portion of the costs, funding is available from the </w:t>
      </w:r>
      <w:hyperlink r:id="rId15" w:history="1">
        <w:r w:rsidR="00E352B9" w:rsidRPr="00E5083C">
          <w:rPr>
            <w:rStyle w:val="Hyperlink"/>
            <w:sz w:val="24"/>
            <w:szCs w:val="24"/>
          </w:rPr>
          <w:t>Park Maintenance and Capital Improvement Millage</w:t>
        </w:r>
      </w:hyperlink>
      <w:r w:rsidR="00BA390B" w:rsidRPr="00E5083C">
        <w:rPr>
          <w:sz w:val="24"/>
          <w:szCs w:val="24"/>
        </w:rPr>
        <w:t xml:space="preserve">, which Ann Arbor </w:t>
      </w:r>
      <w:r w:rsidR="002C2DAD" w:rsidRPr="00E5083C">
        <w:rPr>
          <w:sz w:val="24"/>
          <w:szCs w:val="24"/>
        </w:rPr>
        <w:t xml:space="preserve">residents voted </w:t>
      </w:r>
      <w:r w:rsidR="00E54536" w:rsidRPr="00E5083C">
        <w:rPr>
          <w:sz w:val="24"/>
          <w:szCs w:val="24"/>
        </w:rPr>
        <w:t xml:space="preserve">to renew </w:t>
      </w:r>
      <w:r w:rsidR="002C2DAD" w:rsidRPr="00E5083C">
        <w:rPr>
          <w:sz w:val="24"/>
          <w:szCs w:val="24"/>
        </w:rPr>
        <w:t>in 2024 for another 20 years</w:t>
      </w:r>
      <w:r w:rsidR="00E352B9" w:rsidRPr="00E5083C">
        <w:rPr>
          <w:sz w:val="24"/>
          <w:szCs w:val="24"/>
        </w:rPr>
        <w:t xml:space="preserve">. A portion of the </w:t>
      </w:r>
      <w:r w:rsidR="00F47297" w:rsidRPr="00E5083C">
        <w:rPr>
          <w:sz w:val="24"/>
          <w:szCs w:val="24"/>
        </w:rPr>
        <w:t>c</w:t>
      </w:r>
      <w:r w:rsidR="00E352B9" w:rsidRPr="00E5083C">
        <w:rPr>
          <w:sz w:val="24"/>
          <w:szCs w:val="24"/>
        </w:rPr>
        <w:t xml:space="preserve">ounty’s funding is from the four-year county-wide </w:t>
      </w:r>
      <w:hyperlink r:id="rId16" w:history="1">
        <w:r w:rsidR="00E352B9" w:rsidRPr="00E5083C">
          <w:rPr>
            <w:rStyle w:val="Hyperlink"/>
            <w:sz w:val="24"/>
            <w:szCs w:val="24"/>
          </w:rPr>
          <w:t>road and trails millage</w:t>
        </w:r>
      </w:hyperlink>
      <w:r w:rsidR="00E352B9" w:rsidRPr="00E5083C">
        <w:rPr>
          <w:sz w:val="24"/>
          <w:szCs w:val="24"/>
        </w:rPr>
        <w:t xml:space="preserve"> that was recently renewed by voters in 2024.</w:t>
      </w:r>
      <w:r w:rsidR="000C17B1">
        <w:rPr>
          <w:sz w:val="24"/>
          <w:szCs w:val="24"/>
        </w:rPr>
        <w:t xml:space="preserve"> </w:t>
      </w:r>
      <w:r w:rsidR="00740BFA" w:rsidRPr="00740BFA">
        <w:rPr>
          <w:sz w:val="24"/>
          <w:szCs w:val="24"/>
        </w:rPr>
        <w:t>HWPI’s portion of the project costs are funded by a grant from the Ralph C. Wilson Jr. Foundation and generous donations from other private donors</w:t>
      </w:r>
      <w:r w:rsidR="000C17B1" w:rsidRPr="00E5083C">
        <w:rPr>
          <w:sz w:val="24"/>
          <w:szCs w:val="24"/>
        </w:rPr>
        <w:t>.</w:t>
      </w:r>
    </w:p>
    <w:p w14:paraId="1A2C41CD" w14:textId="77777777" w:rsidR="00E352B9" w:rsidRDefault="00E352B9" w:rsidP="00521919">
      <w:pPr>
        <w:pStyle w:val="NoSpacing"/>
        <w:rPr>
          <w:sz w:val="24"/>
          <w:szCs w:val="24"/>
        </w:rPr>
      </w:pPr>
    </w:p>
    <w:p w14:paraId="372F8CA4" w14:textId="3D5F8573" w:rsidR="00097C97" w:rsidRDefault="00E944B1" w:rsidP="00097C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</w:t>
      </w:r>
      <w:r w:rsidR="009D3256">
        <w:rPr>
          <w:sz w:val="24"/>
          <w:szCs w:val="24"/>
        </w:rPr>
        <w:t>pdates</w:t>
      </w:r>
      <w:r w:rsidR="000D1118">
        <w:rPr>
          <w:sz w:val="24"/>
          <w:szCs w:val="24"/>
        </w:rPr>
        <w:t xml:space="preserve">, </w:t>
      </w:r>
      <w:r w:rsidR="000C5C1E">
        <w:rPr>
          <w:sz w:val="24"/>
          <w:szCs w:val="24"/>
        </w:rPr>
        <w:t>as available</w:t>
      </w:r>
      <w:r w:rsidR="000D1118">
        <w:rPr>
          <w:sz w:val="24"/>
          <w:szCs w:val="24"/>
        </w:rPr>
        <w:t>,</w:t>
      </w:r>
      <w:r w:rsidR="009D3256">
        <w:rPr>
          <w:sz w:val="24"/>
          <w:szCs w:val="24"/>
        </w:rPr>
        <w:t xml:space="preserve"> </w:t>
      </w:r>
      <w:r w:rsidR="000D1118">
        <w:rPr>
          <w:sz w:val="24"/>
          <w:szCs w:val="24"/>
        </w:rPr>
        <w:t xml:space="preserve">will be posted on the </w:t>
      </w:r>
      <w:hyperlink r:id="rId17" w:history="1">
        <w:r w:rsidR="000D1118" w:rsidRPr="000C5C1E">
          <w:rPr>
            <w:rStyle w:val="Hyperlink"/>
            <w:sz w:val="24"/>
            <w:szCs w:val="24"/>
          </w:rPr>
          <w:t>City of Ann Arbor Facebook</w:t>
        </w:r>
      </w:hyperlink>
      <w:r w:rsidR="000D1118">
        <w:rPr>
          <w:sz w:val="24"/>
          <w:szCs w:val="24"/>
        </w:rPr>
        <w:t xml:space="preserve"> page</w:t>
      </w:r>
      <w:r w:rsidR="000C5C1E">
        <w:rPr>
          <w:sz w:val="24"/>
          <w:szCs w:val="24"/>
        </w:rPr>
        <w:t xml:space="preserve">, </w:t>
      </w:r>
      <w:hyperlink r:id="rId18" w:history="1">
        <w:r w:rsidR="000C5C1E" w:rsidRPr="000D32EA">
          <w:rPr>
            <w:rStyle w:val="Hyperlink"/>
            <w:sz w:val="24"/>
            <w:szCs w:val="24"/>
          </w:rPr>
          <w:t>NextDoor</w:t>
        </w:r>
      </w:hyperlink>
      <w:r w:rsidR="000C5C1E">
        <w:rPr>
          <w:sz w:val="24"/>
          <w:szCs w:val="24"/>
        </w:rPr>
        <w:t xml:space="preserve"> (for city residents)</w:t>
      </w:r>
      <w:r w:rsidR="00C46627">
        <w:rPr>
          <w:sz w:val="24"/>
          <w:szCs w:val="24"/>
        </w:rPr>
        <w:t xml:space="preserve"> </w:t>
      </w:r>
      <w:r w:rsidR="0051744C">
        <w:rPr>
          <w:sz w:val="24"/>
          <w:szCs w:val="24"/>
        </w:rPr>
        <w:t xml:space="preserve">and </w:t>
      </w:r>
      <w:r w:rsidR="00C46627">
        <w:rPr>
          <w:sz w:val="24"/>
          <w:szCs w:val="24"/>
        </w:rPr>
        <w:t xml:space="preserve">on </w:t>
      </w:r>
      <w:r w:rsidR="0051744C">
        <w:rPr>
          <w:sz w:val="24"/>
          <w:szCs w:val="24"/>
        </w:rPr>
        <w:t xml:space="preserve">the </w:t>
      </w:r>
      <w:hyperlink r:id="rId19" w:history="1">
        <w:r w:rsidR="00964430">
          <w:rPr>
            <w:rStyle w:val="Hyperlink"/>
            <w:sz w:val="24"/>
            <w:szCs w:val="24"/>
          </w:rPr>
          <w:t xml:space="preserve">project </w:t>
        </w:r>
        <w:r w:rsidR="0051744C" w:rsidRPr="002901BA">
          <w:rPr>
            <w:rStyle w:val="Hyperlink"/>
            <w:sz w:val="24"/>
            <w:szCs w:val="24"/>
          </w:rPr>
          <w:t>website</w:t>
        </w:r>
      </w:hyperlink>
      <w:r w:rsidR="00062AF8" w:rsidRPr="002901BA">
        <w:rPr>
          <w:sz w:val="24"/>
          <w:szCs w:val="24"/>
        </w:rPr>
        <w:t>.</w:t>
      </w:r>
    </w:p>
    <w:p w14:paraId="52A74E1D" w14:textId="77777777" w:rsidR="00062AF8" w:rsidRDefault="00062AF8" w:rsidP="00097C97">
      <w:pPr>
        <w:pStyle w:val="NoSpacing"/>
        <w:rPr>
          <w:sz w:val="24"/>
          <w:szCs w:val="24"/>
        </w:rPr>
      </w:pPr>
    </w:p>
    <w:p w14:paraId="77DFAF41" w14:textId="34ED5189" w:rsidR="00062AF8" w:rsidRDefault="00062AF8" w:rsidP="00097C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city thanks all for their patience during this construction project.</w:t>
      </w:r>
    </w:p>
    <w:p w14:paraId="25E8B855" w14:textId="77777777" w:rsidR="00062AF8" w:rsidRDefault="00062AF8" w:rsidP="00097C97">
      <w:pPr>
        <w:pStyle w:val="NoSpacing"/>
        <w:rPr>
          <w:sz w:val="24"/>
          <w:szCs w:val="24"/>
        </w:rPr>
      </w:pPr>
    </w:p>
    <w:p w14:paraId="0EFB6340" w14:textId="70FF19D7" w:rsidR="00E755D5" w:rsidRPr="00012870" w:rsidRDefault="00062AF8" w:rsidP="0096443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# # # # #</w:t>
      </w:r>
    </w:p>
    <w:sectPr w:rsidR="00E755D5" w:rsidRPr="00012870" w:rsidSect="00C407C7">
      <w:headerReference w:type="default" r:id="rId20"/>
      <w:pgSz w:w="12240" w:h="15840" w:code="1"/>
      <w:pgMar w:top="1440" w:right="1008" w:bottom="432" w:left="1008" w:header="288" w:footer="28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AE47" w14:textId="77777777" w:rsidR="00A146A4" w:rsidRDefault="00A146A4">
      <w:r>
        <w:separator/>
      </w:r>
    </w:p>
  </w:endnote>
  <w:endnote w:type="continuationSeparator" w:id="0">
    <w:p w14:paraId="752A0EDB" w14:textId="77777777" w:rsidR="00A146A4" w:rsidRDefault="00A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F177" w14:textId="77777777" w:rsidR="00A146A4" w:rsidRDefault="00A146A4">
      <w:r>
        <w:separator/>
      </w:r>
    </w:p>
  </w:footnote>
  <w:footnote w:type="continuationSeparator" w:id="0">
    <w:p w14:paraId="35F797C5" w14:textId="77777777" w:rsidR="00A146A4" w:rsidRDefault="00A1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6346" w14:textId="215C6559" w:rsidR="00970754" w:rsidRDefault="00D73C6A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FB634B" wp14:editId="2BCE388E">
              <wp:simplePos x="0" y="0"/>
              <wp:positionH relativeFrom="column">
                <wp:posOffset>1474470</wp:posOffset>
              </wp:positionH>
              <wp:positionV relativeFrom="paragraph">
                <wp:posOffset>350520</wp:posOffset>
              </wp:positionV>
              <wp:extent cx="5114925" cy="866775"/>
              <wp:effectExtent l="0" t="0" r="0" b="0"/>
              <wp:wrapNone/>
              <wp:docPr id="696347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634D" w14:textId="77777777" w:rsidR="00970754" w:rsidRPr="00BF28E9" w:rsidRDefault="00970754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10"/>
                              <w:sz w:val="36"/>
                              <w:szCs w:val="3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BF28E9">
                                <w:rPr>
                                  <w:rFonts w:ascii="Arial" w:hAnsi="Arial" w:cs="Arial"/>
                                  <w:b/>
                                  <w:bCs/>
                                  <w:spacing w:val="10"/>
                                  <w:sz w:val="36"/>
                                  <w:szCs w:val="36"/>
                                </w:rPr>
                                <w:t>CITY OF ANN ARBOR</w:t>
                              </w:r>
                            </w:smartTag>
                            <w:r w:rsidRPr="00BF28E9">
                              <w:rPr>
                                <w:rFonts w:ascii="Arial" w:hAnsi="Arial" w:cs="Arial"/>
                                <w:b/>
                                <w:bCs/>
                                <w:spacing w:val="10"/>
                                <w:sz w:val="36"/>
                                <w:szCs w:val="3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BF28E9">
                                <w:rPr>
                                  <w:rFonts w:ascii="Arial" w:hAnsi="Arial" w:cs="Arial"/>
                                  <w:b/>
                                  <w:bCs/>
                                  <w:spacing w:val="10"/>
                                  <w:sz w:val="36"/>
                                  <w:szCs w:val="36"/>
                                </w:rPr>
                                <w:t>MICHIGAN</w:t>
                              </w:r>
                            </w:smartTag>
                          </w:smartTag>
                        </w:p>
                        <w:p w14:paraId="0EFB634E" w14:textId="77777777" w:rsidR="00970754" w:rsidRPr="00447C28" w:rsidRDefault="00970754">
                          <w:pPr>
                            <w:jc w:val="center"/>
                            <w:rPr>
                              <w:rFonts w:ascii="Arial" w:hAnsi="Arial"/>
                              <w:bCs/>
                              <w:spacing w:val="6"/>
                              <w:sz w:val="4"/>
                              <w:szCs w:val="4"/>
                            </w:rPr>
                          </w:pPr>
                          <w:r w:rsidRPr="00447C28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301 E. Huron St., P.O. Box 8647 </w:t>
                          </w:r>
                          <w:r w:rsidRPr="00E13394">
                            <w:rPr>
                              <w:rFonts w:ascii="Arial" w:hAnsi="Arial"/>
                              <w:color w:val="7F7F7F"/>
                              <w:sz w:val="22"/>
                              <w:szCs w:val="22"/>
                            </w:rPr>
                            <w:t xml:space="preserve">● </w:t>
                          </w:r>
                          <w:r w:rsidRPr="00447C28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Ann Arbor, Michigan 48107-8647</w:t>
                          </w:r>
                          <w:r w:rsidRPr="00BF28E9">
                            <w:rPr>
                              <w:rFonts w:ascii="Arial" w:hAnsi="Arial"/>
                              <w:spacing w:val="6"/>
                              <w:sz w:val="24"/>
                            </w:rPr>
                            <w:br/>
                          </w:r>
                        </w:p>
                        <w:p w14:paraId="0EFB634F" w14:textId="77777777" w:rsidR="00970754" w:rsidRPr="00447C28" w:rsidRDefault="00970754">
                          <w:pPr>
                            <w:jc w:val="center"/>
                            <w:rPr>
                              <w:rFonts w:ascii="Arial" w:hAnsi="Arial"/>
                              <w:bCs/>
                              <w:spacing w:val="6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Pr="00447C28">
                              <w:rPr>
                                <w:rStyle w:val="Hyperlink"/>
                                <w:rFonts w:ascii="Arial" w:hAnsi="Arial"/>
                                <w:bCs/>
                                <w:color w:val="auto"/>
                                <w:spacing w:val="6"/>
                                <w:sz w:val="22"/>
                                <w:szCs w:val="22"/>
                                <w:u w:val="none"/>
                              </w:rPr>
                              <w:t>www.</w:t>
                            </w:r>
                            <w:r w:rsidRPr="00570481">
                              <w:rPr>
                                <w:rStyle w:val="Hyperlink"/>
                                <w:rFonts w:ascii="Arial" w:hAnsi="Arial"/>
                                <w:b/>
                                <w:bCs/>
                                <w:color w:val="auto"/>
                                <w:spacing w:val="6"/>
                                <w:sz w:val="22"/>
                                <w:szCs w:val="22"/>
                                <w:u w:val="none"/>
                              </w:rPr>
                              <w:t>a2gov</w:t>
                            </w:r>
                            <w:r w:rsidRPr="00447C28">
                              <w:rPr>
                                <w:rStyle w:val="Hyperlink"/>
                                <w:rFonts w:ascii="Arial" w:hAnsi="Arial"/>
                                <w:bCs/>
                                <w:color w:val="auto"/>
                                <w:spacing w:val="6"/>
                                <w:sz w:val="22"/>
                                <w:szCs w:val="22"/>
                                <w:u w:val="none"/>
                              </w:rPr>
                              <w:t>.org</w:t>
                            </w:r>
                          </w:hyperlink>
                        </w:p>
                        <w:p w14:paraId="0EFB6350" w14:textId="77777777" w:rsidR="00970754" w:rsidRPr="003F43FB" w:rsidRDefault="00970754">
                          <w:pPr>
                            <w:jc w:val="center"/>
                            <w:rPr>
                              <w:rFonts w:ascii="Arial" w:hAnsi="Arial"/>
                              <w:bCs/>
                              <w:sz w:val="8"/>
                              <w:szCs w:val="8"/>
                            </w:rPr>
                          </w:pPr>
                        </w:p>
                        <w:p w14:paraId="0EFB6351" w14:textId="77777777" w:rsidR="00970754" w:rsidRPr="00E13394" w:rsidRDefault="00970754">
                          <w:pPr>
                            <w:jc w:val="center"/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E13394">
                              <w:rPr>
                                <w:rStyle w:val="Hyperlink"/>
                                <w:rFonts w:ascii="Arial" w:hAnsi="Arial"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www.a2gov.org/</w:t>
                            </w:r>
                            <w:r w:rsidRPr="00E13394">
                              <w:rPr>
                                <w:rStyle w:val="Hyperlink"/>
                                <w:rFonts w:ascii="Arial" w:hAnsi="Arial"/>
                                <w:b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subscribe</w:t>
                            </w:r>
                          </w:hyperlink>
                          <w:r w:rsidRPr="00E13394">
                            <w:rPr>
                              <w:rFonts w:ascii="Arial" w:hAnsi="Arial"/>
                              <w:color w:val="7F7F7F"/>
                              <w:sz w:val="16"/>
                              <w:szCs w:val="16"/>
                            </w:rPr>
                            <w:t xml:space="preserve">  ●  </w:t>
                          </w:r>
                          <w:hyperlink r:id="rId3" w:history="1">
                            <w:r w:rsidRPr="00E13394">
                              <w:rPr>
                                <w:rStyle w:val="Hyperlink"/>
                                <w:rFonts w:ascii="Arial" w:hAnsi="Arial"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www.</w:t>
                            </w:r>
                            <w:r w:rsidRPr="00E13394">
                              <w:rPr>
                                <w:rStyle w:val="Hyperlink"/>
                                <w:rFonts w:ascii="Arial" w:hAnsi="Arial"/>
                                <w:b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facebook</w:t>
                            </w:r>
                            <w:r w:rsidRPr="00E13394">
                              <w:rPr>
                                <w:rStyle w:val="Hyperlink"/>
                                <w:rFonts w:ascii="Arial" w:hAnsi="Arial"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.com/thecityofannarbor</w:t>
                            </w:r>
                          </w:hyperlink>
                          <w:r w:rsidRPr="00E13394">
                            <w:rPr>
                              <w:rFonts w:ascii="Arial" w:hAnsi="Arial"/>
                              <w:color w:val="7F7F7F"/>
                              <w:sz w:val="16"/>
                              <w:szCs w:val="16"/>
                            </w:rPr>
                            <w:t xml:space="preserve">  ●  </w:t>
                          </w:r>
                          <w:hyperlink r:id="rId4" w:history="1">
                            <w:r w:rsidRPr="00E13394">
                              <w:rPr>
                                <w:rStyle w:val="Hyperlink"/>
                                <w:rFonts w:ascii="Arial" w:hAnsi="Arial"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www.</w:t>
                            </w:r>
                            <w:r w:rsidRPr="00E13394">
                              <w:rPr>
                                <w:rStyle w:val="Hyperlink"/>
                                <w:rFonts w:ascii="Arial" w:hAnsi="Arial"/>
                                <w:b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twitter</w:t>
                            </w:r>
                            <w:r w:rsidRPr="00E13394">
                              <w:rPr>
                                <w:rStyle w:val="Hyperlink"/>
                                <w:rFonts w:ascii="Arial" w:hAnsi="Arial"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.com/a2gov</w:t>
                            </w:r>
                          </w:hyperlink>
                          <w:r w:rsidRPr="00E13394">
                            <w:rPr>
                              <w:b/>
                              <w:i/>
                              <w:color w:val="7F7F7F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B6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1pt;margin-top:27.6pt;width:402.7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" stroked="f">
              <v:textbox inset="0,0,0,0">
                <w:txbxContent>
                  <w:p w14:paraId="0EFB634D" w14:textId="77777777" w:rsidR="00970754" w:rsidRPr="00BF28E9" w:rsidRDefault="00970754">
                    <w:pPr>
                      <w:pStyle w:val="Heading2"/>
                      <w:jc w:val="center"/>
                      <w:rPr>
                        <w:rFonts w:ascii="Arial" w:hAnsi="Arial" w:cs="Arial"/>
                        <w:b/>
                        <w:bCs/>
                        <w:spacing w:val="10"/>
                        <w:sz w:val="36"/>
                        <w:szCs w:val="3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BF28E9">
                          <w:rPr>
                            <w:rFonts w:ascii="Arial" w:hAnsi="Arial" w:cs="Arial"/>
                            <w:b/>
                            <w:bCs/>
                            <w:spacing w:val="10"/>
                            <w:sz w:val="36"/>
                            <w:szCs w:val="36"/>
                          </w:rPr>
                          <w:t>CITY OF ANN ARBOR</w:t>
                        </w:r>
                      </w:smartTag>
                      <w:r w:rsidRPr="00BF28E9">
                        <w:rPr>
                          <w:rFonts w:ascii="Arial" w:hAnsi="Arial" w:cs="Arial"/>
                          <w:b/>
                          <w:bCs/>
                          <w:spacing w:val="10"/>
                          <w:sz w:val="36"/>
                          <w:szCs w:val="36"/>
                        </w:rPr>
                        <w:t xml:space="preserve">, </w:t>
                      </w:r>
                      <w:smartTag w:uri="urn:schemas-microsoft-com:office:smarttags" w:element="State">
                        <w:r w:rsidRPr="00BF28E9">
                          <w:rPr>
                            <w:rFonts w:ascii="Arial" w:hAnsi="Arial" w:cs="Arial"/>
                            <w:b/>
                            <w:bCs/>
                            <w:spacing w:val="10"/>
                            <w:sz w:val="36"/>
                            <w:szCs w:val="36"/>
                          </w:rPr>
                          <w:t>MICHIGAN</w:t>
                        </w:r>
                      </w:smartTag>
                    </w:smartTag>
                  </w:p>
                  <w:p w14:paraId="0EFB634E" w14:textId="77777777" w:rsidR="00970754" w:rsidRPr="00447C28" w:rsidRDefault="00970754">
                    <w:pPr>
                      <w:jc w:val="center"/>
                      <w:rPr>
                        <w:rFonts w:ascii="Arial" w:hAnsi="Arial"/>
                        <w:bCs/>
                        <w:spacing w:val="6"/>
                        <w:sz w:val="4"/>
                        <w:szCs w:val="4"/>
                      </w:rPr>
                    </w:pPr>
                    <w:r w:rsidRPr="00447C28">
                      <w:rPr>
                        <w:rFonts w:ascii="Arial" w:hAnsi="Arial"/>
                        <w:sz w:val="22"/>
                        <w:szCs w:val="22"/>
                      </w:rPr>
                      <w:t xml:space="preserve">301 E. Huron St., P.O. Box 8647 </w:t>
                    </w:r>
                    <w:r w:rsidRPr="00E13394">
                      <w:rPr>
                        <w:rFonts w:ascii="Arial" w:hAnsi="Arial"/>
                        <w:color w:val="7F7F7F"/>
                        <w:sz w:val="22"/>
                        <w:szCs w:val="22"/>
                      </w:rPr>
                      <w:t xml:space="preserve">● </w:t>
                    </w:r>
                    <w:r w:rsidRPr="00447C28">
                      <w:rPr>
                        <w:rFonts w:ascii="Arial" w:hAnsi="Arial"/>
                        <w:sz w:val="22"/>
                        <w:szCs w:val="22"/>
                      </w:rPr>
                      <w:t>Ann Arbor, Michigan 48107-8647</w:t>
                    </w:r>
                    <w:r w:rsidRPr="00BF28E9">
                      <w:rPr>
                        <w:rFonts w:ascii="Arial" w:hAnsi="Arial"/>
                        <w:spacing w:val="6"/>
                        <w:sz w:val="24"/>
                      </w:rPr>
                      <w:br/>
                    </w:r>
                  </w:p>
                  <w:p w14:paraId="0EFB634F" w14:textId="77777777" w:rsidR="00970754" w:rsidRPr="00447C28" w:rsidRDefault="00970754">
                    <w:pPr>
                      <w:jc w:val="center"/>
                      <w:rPr>
                        <w:rFonts w:ascii="Arial" w:hAnsi="Arial"/>
                        <w:bCs/>
                        <w:spacing w:val="6"/>
                        <w:sz w:val="22"/>
                        <w:szCs w:val="22"/>
                      </w:rPr>
                    </w:pPr>
                    <w:hyperlink r:id="rId5" w:history="1">
                      <w:r w:rsidRPr="00447C28">
                        <w:rPr>
                          <w:rStyle w:val="Hyperlink"/>
                          <w:rFonts w:ascii="Arial" w:hAnsi="Arial"/>
                          <w:bCs/>
                          <w:color w:val="auto"/>
                          <w:spacing w:val="6"/>
                          <w:sz w:val="22"/>
                          <w:szCs w:val="22"/>
                          <w:u w:val="none"/>
                        </w:rPr>
                        <w:t>www.</w:t>
                      </w:r>
                      <w:r w:rsidRPr="00570481">
                        <w:rPr>
                          <w:rStyle w:val="Hyperlink"/>
                          <w:rFonts w:ascii="Arial" w:hAnsi="Arial"/>
                          <w:b/>
                          <w:bCs/>
                          <w:color w:val="auto"/>
                          <w:spacing w:val="6"/>
                          <w:sz w:val="22"/>
                          <w:szCs w:val="22"/>
                          <w:u w:val="none"/>
                        </w:rPr>
                        <w:t>a2gov</w:t>
                      </w:r>
                      <w:r w:rsidRPr="00447C28">
                        <w:rPr>
                          <w:rStyle w:val="Hyperlink"/>
                          <w:rFonts w:ascii="Arial" w:hAnsi="Arial"/>
                          <w:bCs/>
                          <w:color w:val="auto"/>
                          <w:spacing w:val="6"/>
                          <w:sz w:val="22"/>
                          <w:szCs w:val="22"/>
                          <w:u w:val="none"/>
                        </w:rPr>
                        <w:t>.org</w:t>
                      </w:r>
                    </w:hyperlink>
                  </w:p>
                  <w:p w14:paraId="0EFB6350" w14:textId="77777777" w:rsidR="00970754" w:rsidRPr="003F43FB" w:rsidRDefault="00970754">
                    <w:pPr>
                      <w:jc w:val="center"/>
                      <w:rPr>
                        <w:rFonts w:ascii="Arial" w:hAnsi="Arial"/>
                        <w:bCs/>
                        <w:sz w:val="8"/>
                        <w:szCs w:val="8"/>
                      </w:rPr>
                    </w:pPr>
                  </w:p>
                  <w:p w14:paraId="0EFB6351" w14:textId="77777777" w:rsidR="00970754" w:rsidRPr="00E13394" w:rsidRDefault="00970754">
                    <w:pPr>
                      <w:jc w:val="center"/>
                      <w:rPr>
                        <w:color w:val="7F7F7F"/>
                        <w:sz w:val="16"/>
                        <w:szCs w:val="16"/>
                      </w:rPr>
                    </w:pPr>
                    <w:hyperlink r:id="rId6" w:history="1">
                      <w:r w:rsidRPr="00E13394">
                        <w:rPr>
                          <w:rStyle w:val="Hyperlink"/>
                          <w:rFonts w:ascii="Arial" w:hAnsi="Arial"/>
                          <w:color w:val="7F7F7F"/>
                          <w:sz w:val="16"/>
                          <w:szCs w:val="16"/>
                          <w:u w:val="none"/>
                        </w:rPr>
                        <w:t>www.a2gov.org/</w:t>
                      </w:r>
                      <w:r w:rsidRPr="00E13394">
                        <w:rPr>
                          <w:rStyle w:val="Hyperlink"/>
                          <w:rFonts w:ascii="Arial" w:hAnsi="Arial"/>
                          <w:b/>
                          <w:color w:val="7F7F7F"/>
                          <w:sz w:val="16"/>
                          <w:szCs w:val="16"/>
                          <w:u w:val="none"/>
                        </w:rPr>
                        <w:t>subscribe</w:t>
                      </w:r>
                    </w:hyperlink>
                    <w:r w:rsidRPr="00E13394">
                      <w:rPr>
                        <w:rFonts w:ascii="Arial" w:hAnsi="Arial"/>
                        <w:color w:val="7F7F7F"/>
                        <w:sz w:val="16"/>
                        <w:szCs w:val="16"/>
                      </w:rPr>
                      <w:t xml:space="preserve">  ●  </w:t>
                    </w:r>
                    <w:hyperlink r:id="rId7" w:history="1">
                      <w:r w:rsidRPr="00E13394">
                        <w:rPr>
                          <w:rStyle w:val="Hyperlink"/>
                          <w:rFonts w:ascii="Arial" w:hAnsi="Arial"/>
                          <w:color w:val="7F7F7F"/>
                          <w:sz w:val="16"/>
                          <w:szCs w:val="16"/>
                          <w:u w:val="none"/>
                        </w:rPr>
                        <w:t>www.</w:t>
                      </w:r>
                      <w:r w:rsidRPr="00E13394">
                        <w:rPr>
                          <w:rStyle w:val="Hyperlink"/>
                          <w:rFonts w:ascii="Arial" w:hAnsi="Arial"/>
                          <w:b/>
                          <w:color w:val="7F7F7F"/>
                          <w:sz w:val="16"/>
                          <w:szCs w:val="16"/>
                          <w:u w:val="none"/>
                        </w:rPr>
                        <w:t>facebook</w:t>
                      </w:r>
                      <w:r w:rsidRPr="00E13394">
                        <w:rPr>
                          <w:rStyle w:val="Hyperlink"/>
                          <w:rFonts w:ascii="Arial" w:hAnsi="Arial"/>
                          <w:color w:val="7F7F7F"/>
                          <w:sz w:val="16"/>
                          <w:szCs w:val="16"/>
                          <w:u w:val="none"/>
                        </w:rPr>
                        <w:t>.com/thecityofannarbor</w:t>
                      </w:r>
                    </w:hyperlink>
                    <w:r w:rsidRPr="00E13394">
                      <w:rPr>
                        <w:rFonts w:ascii="Arial" w:hAnsi="Arial"/>
                        <w:color w:val="7F7F7F"/>
                        <w:sz w:val="16"/>
                        <w:szCs w:val="16"/>
                      </w:rPr>
                      <w:t xml:space="preserve">  ●  </w:t>
                    </w:r>
                    <w:hyperlink r:id="rId8" w:history="1">
                      <w:r w:rsidRPr="00E13394">
                        <w:rPr>
                          <w:rStyle w:val="Hyperlink"/>
                          <w:rFonts w:ascii="Arial" w:hAnsi="Arial"/>
                          <w:color w:val="7F7F7F"/>
                          <w:sz w:val="16"/>
                          <w:szCs w:val="16"/>
                          <w:u w:val="none"/>
                        </w:rPr>
                        <w:t>www.</w:t>
                      </w:r>
                      <w:r w:rsidRPr="00E13394">
                        <w:rPr>
                          <w:rStyle w:val="Hyperlink"/>
                          <w:rFonts w:ascii="Arial" w:hAnsi="Arial"/>
                          <w:b/>
                          <w:color w:val="7F7F7F"/>
                          <w:sz w:val="16"/>
                          <w:szCs w:val="16"/>
                          <w:u w:val="none"/>
                        </w:rPr>
                        <w:t>twitter</w:t>
                      </w:r>
                      <w:r w:rsidRPr="00E13394">
                        <w:rPr>
                          <w:rStyle w:val="Hyperlink"/>
                          <w:rFonts w:ascii="Arial" w:hAnsi="Arial"/>
                          <w:color w:val="7F7F7F"/>
                          <w:sz w:val="16"/>
                          <w:szCs w:val="16"/>
                          <w:u w:val="none"/>
                        </w:rPr>
                        <w:t>.com/a2gov</w:t>
                      </w:r>
                    </w:hyperlink>
                    <w:r w:rsidRPr="00E13394">
                      <w:rPr>
                        <w:b/>
                        <w:i/>
                        <w:color w:val="7F7F7F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FB634C" wp14:editId="3E4D2692">
          <wp:extent cx="112395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E5EBF"/>
    <w:multiLevelType w:val="hybridMultilevel"/>
    <w:tmpl w:val="37226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19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44"/>
    <w:rsid w:val="00003304"/>
    <w:rsid w:val="000057F4"/>
    <w:rsid w:val="00011DD5"/>
    <w:rsid w:val="00012870"/>
    <w:rsid w:val="00014FF4"/>
    <w:rsid w:val="000224BD"/>
    <w:rsid w:val="00033B1D"/>
    <w:rsid w:val="000370B5"/>
    <w:rsid w:val="00037451"/>
    <w:rsid w:val="0004276C"/>
    <w:rsid w:val="00045C9C"/>
    <w:rsid w:val="0005067C"/>
    <w:rsid w:val="00053D0A"/>
    <w:rsid w:val="00060750"/>
    <w:rsid w:val="00062AF8"/>
    <w:rsid w:val="000667C5"/>
    <w:rsid w:val="00072CA9"/>
    <w:rsid w:val="0008003C"/>
    <w:rsid w:val="000838CE"/>
    <w:rsid w:val="00097C97"/>
    <w:rsid w:val="000A0175"/>
    <w:rsid w:val="000A1EDB"/>
    <w:rsid w:val="000A234D"/>
    <w:rsid w:val="000A6C40"/>
    <w:rsid w:val="000B2366"/>
    <w:rsid w:val="000B6A77"/>
    <w:rsid w:val="000C17A3"/>
    <w:rsid w:val="000C17B1"/>
    <w:rsid w:val="000C5C1E"/>
    <w:rsid w:val="000C6CE3"/>
    <w:rsid w:val="000D1118"/>
    <w:rsid w:val="000D32EA"/>
    <w:rsid w:val="000D3E26"/>
    <w:rsid w:val="000D68E2"/>
    <w:rsid w:val="000F05F2"/>
    <w:rsid w:val="000F3DB5"/>
    <w:rsid w:val="000F59D4"/>
    <w:rsid w:val="001029CF"/>
    <w:rsid w:val="001106E5"/>
    <w:rsid w:val="001228B2"/>
    <w:rsid w:val="00125372"/>
    <w:rsid w:val="0012634F"/>
    <w:rsid w:val="00134E4B"/>
    <w:rsid w:val="00145C25"/>
    <w:rsid w:val="00146A58"/>
    <w:rsid w:val="00153AEE"/>
    <w:rsid w:val="00162B16"/>
    <w:rsid w:val="001661B7"/>
    <w:rsid w:val="00174A24"/>
    <w:rsid w:val="00182384"/>
    <w:rsid w:val="00195FA3"/>
    <w:rsid w:val="001A6550"/>
    <w:rsid w:val="001C3A68"/>
    <w:rsid w:val="001C3C4D"/>
    <w:rsid w:val="001D048A"/>
    <w:rsid w:val="001D0C2C"/>
    <w:rsid w:val="001F5A5E"/>
    <w:rsid w:val="00200E21"/>
    <w:rsid w:val="0020146D"/>
    <w:rsid w:val="0020337E"/>
    <w:rsid w:val="002043EC"/>
    <w:rsid w:val="00207F2E"/>
    <w:rsid w:val="002100A0"/>
    <w:rsid w:val="00225730"/>
    <w:rsid w:val="00230AA7"/>
    <w:rsid w:val="00232F00"/>
    <w:rsid w:val="00234F72"/>
    <w:rsid w:val="002365D7"/>
    <w:rsid w:val="00242A2C"/>
    <w:rsid w:val="00253E0D"/>
    <w:rsid w:val="00270006"/>
    <w:rsid w:val="0027188F"/>
    <w:rsid w:val="00275065"/>
    <w:rsid w:val="0027736E"/>
    <w:rsid w:val="00280242"/>
    <w:rsid w:val="00280C90"/>
    <w:rsid w:val="0028141C"/>
    <w:rsid w:val="0028332F"/>
    <w:rsid w:val="00283D8B"/>
    <w:rsid w:val="002870A2"/>
    <w:rsid w:val="002901BA"/>
    <w:rsid w:val="002921F0"/>
    <w:rsid w:val="002A531C"/>
    <w:rsid w:val="002B51D8"/>
    <w:rsid w:val="002C25A5"/>
    <w:rsid w:val="002C2B29"/>
    <w:rsid w:val="002C2DAD"/>
    <w:rsid w:val="002D3951"/>
    <w:rsid w:val="002D6922"/>
    <w:rsid w:val="002E430F"/>
    <w:rsid w:val="002E5D80"/>
    <w:rsid w:val="002F0101"/>
    <w:rsid w:val="002F269E"/>
    <w:rsid w:val="002F6DCC"/>
    <w:rsid w:val="002F7AA5"/>
    <w:rsid w:val="0030049B"/>
    <w:rsid w:val="003060BE"/>
    <w:rsid w:val="00314A50"/>
    <w:rsid w:val="00330C04"/>
    <w:rsid w:val="00333B9F"/>
    <w:rsid w:val="0033446D"/>
    <w:rsid w:val="00336A85"/>
    <w:rsid w:val="0034538C"/>
    <w:rsid w:val="00346B99"/>
    <w:rsid w:val="00347B9C"/>
    <w:rsid w:val="00371E86"/>
    <w:rsid w:val="00376EB1"/>
    <w:rsid w:val="00377096"/>
    <w:rsid w:val="00380CF8"/>
    <w:rsid w:val="003818E8"/>
    <w:rsid w:val="00383CD9"/>
    <w:rsid w:val="00386ADF"/>
    <w:rsid w:val="003940BA"/>
    <w:rsid w:val="00394752"/>
    <w:rsid w:val="003978CC"/>
    <w:rsid w:val="003B6871"/>
    <w:rsid w:val="003B76A9"/>
    <w:rsid w:val="003C0AA5"/>
    <w:rsid w:val="003C2597"/>
    <w:rsid w:val="003C581C"/>
    <w:rsid w:val="003C7667"/>
    <w:rsid w:val="003D2149"/>
    <w:rsid w:val="003E4696"/>
    <w:rsid w:val="003E4DFE"/>
    <w:rsid w:val="003F03EE"/>
    <w:rsid w:val="003F26E5"/>
    <w:rsid w:val="003F43FB"/>
    <w:rsid w:val="003F73C2"/>
    <w:rsid w:val="0040055E"/>
    <w:rsid w:val="00402DB9"/>
    <w:rsid w:val="00405B83"/>
    <w:rsid w:val="00422026"/>
    <w:rsid w:val="0043080F"/>
    <w:rsid w:val="0043595B"/>
    <w:rsid w:val="00447C28"/>
    <w:rsid w:val="00462971"/>
    <w:rsid w:val="0046317A"/>
    <w:rsid w:val="00471557"/>
    <w:rsid w:val="00474DEA"/>
    <w:rsid w:val="00476BA7"/>
    <w:rsid w:val="00485793"/>
    <w:rsid w:val="004952EF"/>
    <w:rsid w:val="004A13D8"/>
    <w:rsid w:val="004A1844"/>
    <w:rsid w:val="004B1D9F"/>
    <w:rsid w:val="004B32E1"/>
    <w:rsid w:val="004C70CE"/>
    <w:rsid w:val="004D0B63"/>
    <w:rsid w:val="004D7299"/>
    <w:rsid w:val="004E3D51"/>
    <w:rsid w:val="004F687A"/>
    <w:rsid w:val="00502AA5"/>
    <w:rsid w:val="00504DA2"/>
    <w:rsid w:val="005057FB"/>
    <w:rsid w:val="00506015"/>
    <w:rsid w:val="0051744C"/>
    <w:rsid w:val="00517B10"/>
    <w:rsid w:val="00521919"/>
    <w:rsid w:val="0053100A"/>
    <w:rsid w:val="00534862"/>
    <w:rsid w:val="00544FAF"/>
    <w:rsid w:val="00570481"/>
    <w:rsid w:val="005B04EA"/>
    <w:rsid w:val="005B0D29"/>
    <w:rsid w:val="005D1F7C"/>
    <w:rsid w:val="005E3B64"/>
    <w:rsid w:val="005E66BF"/>
    <w:rsid w:val="005E76C8"/>
    <w:rsid w:val="005F1968"/>
    <w:rsid w:val="005F2501"/>
    <w:rsid w:val="006109A9"/>
    <w:rsid w:val="00621CE5"/>
    <w:rsid w:val="00635667"/>
    <w:rsid w:val="0065701A"/>
    <w:rsid w:val="00682B03"/>
    <w:rsid w:val="00684B8E"/>
    <w:rsid w:val="006A4C24"/>
    <w:rsid w:val="006A5151"/>
    <w:rsid w:val="006B2021"/>
    <w:rsid w:val="006B2BAF"/>
    <w:rsid w:val="006B4749"/>
    <w:rsid w:val="006B4DD0"/>
    <w:rsid w:val="006C0437"/>
    <w:rsid w:val="006C2297"/>
    <w:rsid w:val="006C3586"/>
    <w:rsid w:val="006E2972"/>
    <w:rsid w:val="006E5C45"/>
    <w:rsid w:val="006E7224"/>
    <w:rsid w:val="006F2ED1"/>
    <w:rsid w:val="006F3E0A"/>
    <w:rsid w:val="006F4ADB"/>
    <w:rsid w:val="00701BB8"/>
    <w:rsid w:val="00704A97"/>
    <w:rsid w:val="0070597E"/>
    <w:rsid w:val="0071522B"/>
    <w:rsid w:val="00715DAE"/>
    <w:rsid w:val="00727882"/>
    <w:rsid w:val="00734156"/>
    <w:rsid w:val="007365F5"/>
    <w:rsid w:val="00740BFA"/>
    <w:rsid w:val="007442B8"/>
    <w:rsid w:val="007466A7"/>
    <w:rsid w:val="0076440F"/>
    <w:rsid w:val="007700BA"/>
    <w:rsid w:val="0077036C"/>
    <w:rsid w:val="00781598"/>
    <w:rsid w:val="007827FA"/>
    <w:rsid w:val="0078546F"/>
    <w:rsid w:val="00792C7A"/>
    <w:rsid w:val="00793F76"/>
    <w:rsid w:val="007973BC"/>
    <w:rsid w:val="007A4334"/>
    <w:rsid w:val="007A5533"/>
    <w:rsid w:val="007A606B"/>
    <w:rsid w:val="007A6E10"/>
    <w:rsid w:val="007B000F"/>
    <w:rsid w:val="007B0852"/>
    <w:rsid w:val="007B43FC"/>
    <w:rsid w:val="007C2185"/>
    <w:rsid w:val="007C48DD"/>
    <w:rsid w:val="007C78AD"/>
    <w:rsid w:val="007D0E85"/>
    <w:rsid w:val="007D414E"/>
    <w:rsid w:val="007D5459"/>
    <w:rsid w:val="007D6E53"/>
    <w:rsid w:val="007E2848"/>
    <w:rsid w:val="007E4B56"/>
    <w:rsid w:val="007F0894"/>
    <w:rsid w:val="007F098C"/>
    <w:rsid w:val="007F198D"/>
    <w:rsid w:val="007F5C5F"/>
    <w:rsid w:val="00803710"/>
    <w:rsid w:val="00806C12"/>
    <w:rsid w:val="008212B8"/>
    <w:rsid w:val="008222BA"/>
    <w:rsid w:val="0082769B"/>
    <w:rsid w:val="00841196"/>
    <w:rsid w:val="00845903"/>
    <w:rsid w:val="00853D03"/>
    <w:rsid w:val="0086610E"/>
    <w:rsid w:val="00874D1B"/>
    <w:rsid w:val="0087705C"/>
    <w:rsid w:val="008827D5"/>
    <w:rsid w:val="00884676"/>
    <w:rsid w:val="00897178"/>
    <w:rsid w:val="008A0A7A"/>
    <w:rsid w:val="008A3695"/>
    <w:rsid w:val="008B0E2A"/>
    <w:rsid w:val="008B2D6F"/>
    <w:rsid w:val="008C378F"/>
    <w:rsid w:val="008C516A"/>
    <w:rsid w:val="008E2D8B"/>
    <w:rsid w:val="008E5D4A"/>
    <w:rsid w:val="008E67E5"/>
    <w:rsid w:val="008F09B2"/>
    <w:rsid w:val="00905A28"/>
    <w:rsid w:val="00912B21"/>
    <w:rsid w:val="0091516A"/>
    <w:rsid w:val="009165C8"/>
    <w:rsid w:val="0092304A"/>
    <w:rsid w:val="00923550"/>
    <w:rsid w:val="0092769E"/>
    <w:rsid w:val="009306F1"/>
    <w:rsid w:val="00930AF9"/>
    <w:rsid w:val="009319A6"/>
    <w:rsid w:val="00935D64"/>
    <w:rsid w:val="00947851"/>
    <w:rsid w:val="00952DAA"/>
    <w:rsid w:val="00956ED7"/>
    <w:rsid w:val="00964430"/>
    <w:rsid w:val="00967346"/>
    <w:rsid w:val="00970754"/>
    <w:rsid w:val="00980D4D"/>
    <w:rsid w:val="00983AD9"/>
    <w:rsid w:val="00995881"/>
    <w:rsid w:val="009A3FD2"/>
    <w:rsid w:val="009A45D6"/>
    <w:rsid w:val="009B20FA"/>
    <w:rsid w:val="009B6E9E"/>
    <w:rsid w:val="009C179F"/>
    <w:rsid w:val="009C41D0"/>
    <w:rsid w:val="009D3256"/>
    <w:rsid w:val="009D50BF"/>
    <w:rsid w:val="009E12EC"/>
    <w:rsid w:val="009F5309"/>
    <w:rsid w:val="009F6999"/>
    <w:rsid w:val="00A057AA"/>
    <w:rsid w:val="00A146A4"/>
    <w:rsid w:val="00A1539D"/>
    <w:rsid w:val="00A228DD"/>
    <w:rsid w:val="00A2418F"/>
    <w:rsid w:val="00A272DA"/>
    <w:rsid w:val="00A334D0"/>
    <w:rsid w:val="00A34B39"/>
    <w:rsid w:val="00A35DBC"/>
    <w:rsid w:val="00A4740C"/>
    <w:rsid w:val="00A61E74"/>
    <w:rsid w:val="00A6738E"/>
    <w:rsid w:val="00A7030F"/>
    <w:rsid w:val="00A73D4B"/>
    <w:rsid w:val="00AB74F0"/>
    <w:rsid w:val="00AC3C9A"/>
    <w:rsid w:val="00AD0B6F"/>
    <w:rsid w:val="00AD517C"/>
    <w:rsid w:val="00AD55D4"/>
    <w:rsid w:val="00AD7B12"/>
    <w:rsid w:val="00AE138C"/>
    <w:rsid w:val="00AE66BA"/>
    <w:rsid w:val="00AE78E9"/>
    <w:rsid w:val="00B104FF"/>
    <w:rsid w:val="00B14985"/>
    <w:rsid w:val="00B1751C"/>
    <w:rsid w:val="00B32EFE"/>
    <w:rsid w:val="00B356C6"/>
    <w:rsid w:val="00B36EDE"/>
    <w:rsid w:val="00B41944"/>
    <w:rsid w:val="00B53C6A"/>
    <w:rsid w:val="00B665F7"/>
    <w:rsid w:val="00B81042"/>
    <w:rsid w:val="00B8264C"/>
    <w:rsid w:val="00B83DAD"/>
    <w:rsid w:val="00B853D0"/>
    <w:rsid w:val="00B95780"/>
    <w:rsid w:val="00B9696A"/>
    <w:rsid w:val="00B96B02"/>
    <w:rsid w:val="00BA19DF"/>
    <w:rsid w:val="00BA390B"/>
    <w:rsid w:val="00BA3C5D"/>
    <w:rsid w:val="00BB4C35"/>
    <w:rsid w:val="00BC4861"/>
    <w:rsid w:val="00BF28E9"/>
    <w:rsid w:val="00C00989"/>
    <w:rsid w:val="00C011AE"/>
    <w:rsid w:val="00C05393"/>
    <w:rsid w:val="00C072FB"/>
    <w:rsid w:val="00C12468"/>
    <w:rsid w:val="00C2338E"/>
    <w:rsid w:val="00C23FA3"/>
    <w:rsid w:val="00C302FA"/>
    <w:rsid w:val="00C336D5"/>
    <w:rsid w:val="00C407C7"/>
    <w:rsid w:val="00C41161"/>
    <w:rsid w:val="00C46627"/>
    <w:rsid w:val="00C66EC6"/>
    <w:rsid w:val="00C67C70"/>
    <w:rsid w:val="00C83056"/>
    <w:rsid w:val="00C87BDA"/>
    <w:rsid w:val="00C94BB6"/>
    <w:rsid w:val="00C9708C"/>
    <w:rsid w:val="00CA1D1F"/>
    <w:rsid w:val="00CB11ED"/>
    <w:rsid w:val="00CC0BAA"/>
    <w:rsid w:val="00CC0FE8"/>
    <w:rsid w:val="00CC7A27"/>
    <w:rsid w:val="00CD291D"/>
    <w:rsid w:val="00CD52B1"/>
    <w:rsid w:val="00CD5675"/>
    <w:rsid w:val="00CE7418"/>
    <w:rsid w:val="00CF5E7C"/>
    <w:rsid w:val="00CF7AFE"/>
    <w:rsid w:val="00D0357C"/>
    <w:rsid w:val="00D07BB6"/>
    <w:rsid w:val="00D14A68"/>
    <w:rsid w:val="00D16C4C"/>
    <w:rsid w:val="00D20EC7"/>
    <w:rsid w:val="00D25F2A"/>
    <w:rsid w:val="00D30B57"/>
    <w:rsid w:val="00D3361E"/>
    <w:rsid w:val="00D354BE"/>
    <w:rsid w:val="00D37B3E"/>
    <w:rsid w:val="00D51CCE"/>
    <w:rsid w:val="00D52070"/>
    <w:rsid w:val="00D52079"/>
    <w:rsid w:val="00D53D34"/>
    <w:rsid w:val="00D560EB"/>
    <w:rsid w:val="00D60895"/>
    <w:rsid w:val="00D72A02"/>
    <w:rsid w:val="00D73C6A"/>
    <w:rsid w:val="00D76398"/>
    <w:rsid w:val="00D81A7F"/>
    <w:rsid w:val="00D821FA"/>
    <w:rsid w:val="00D843CA"/>
    <w:rsid w:val="00D93E48"/>
    <w:rsid w:val="00D95E4E"/>
    <w:rsid w:val="00D96B53"/>
    <w:rsid w:val="00D97809"/>
    <w:rsid w:val="00DB66A5"/>
    <w:rsid w:val="00DC7471"/>
    <w:rsid w:val="00DD3C90"/>
    <w:rsid w:val="00DD410A"/>
    <w:rsid w:val="00DD522C"/>
    <w:rsid w:val="00DF119B"/>
    <w:rsid w:val="00DF2242"/>
    <w:rsid w:val="00DF3C57"/>
    <w:rsid w:val="00DF3EF9"/>
    <w:rsid w:val="00DF5434"/>
    <w:rsid w:val="00E0360C"/>
    <w:rsid w:val="00E13394"/>
    <w:rsid w:val="00E20397"/>
    <w:rsid w:val="00E21F94"/>
    <w:rsid w:val="00E278C7"/>
    <w:rsid w:val="00E33B73"/>
    <w:rsid w:val="00E352B9"/>
    <w:rsid w:val="00E4333F"/>
    <w:rsid w:val="00E44717"/>
    <w:rsid w:val="00E447F1"/>
    <w:rsid w:val="00E451C8"/>
    <w:rsid w:val="00E47C57"/>
    <w:rsid w:val="00E5083C"/>
    <w:rsid w:val="00E520AF"/>
    <w:rsid w:val="00E52E5A"/>
    <w:rsid w:val="00E54536"/>
    <w:rsid w:val="00E562B0"/>
    <w:rsid w:val="00E60A59"/>
    <w:rsid w:val="00E64463"/>
    <w:rsid w:val="00E66EB8"/>
    <w:rsid w:val="00E708F5"/>
    <w:rsid w:val="00E755D5"/>
    <w:rsid w:val="00E82982"/>
    <w:rsid w:val="00E944B1"/>
    <w:rsid w:val="00E95F14"/>
    <w:rsid w:val="00E96C1D"/>
    <w:rsid w:val="00EA0BA4"/>
    <w:rsid w:val="00EA601F"/>
    <w:rsid w:val="00EB057A"/>
    <w:rsid w:val="00EB180C"/>
    <w:rsid w:val="00EB40D6"/>
    <w:rsid w:val="00EB58CB"/>
    <w:rsid w:val="00EC32CE"/>
    <w:rsid w:val="00EC4BBB"/>
    <w:rsid w:val="00EC4ED6"/>
    <w:rsid w:val="00EC5390"/>
    <w:rsid w:val="00ED2C51"/>
    <w:rsid w:val="00EE4D92"/>
    <w:rsid w:val="00F10D00"/>
    <w:rsid w:val="00F14668"/>
    <w:rsid w:val="00F2261E"/>
    <w:rsid w:val="00F3770A"/>
    <w:rsid w:val="00F37F4B"/>
    <w:rsid w:val="00F37FAC"/>
    <w:rsid w:val="00F47297"/>
    <w:rsid w:val="00F714D4"/>
    <w:rsid w:val="00F755BD"/>
    <w:rsid w:val="00F76658"/>
    <w:rsid w:val="00F77612"/>
    <w:rsid w:val="00F93C9B"/>
    <w:rsid w:val="00F97A8D"/>
    <w:rsid w:val="00FA1707"/>
    <w:rsid w:val="00FB125C"/>
    <w:rsid w:val="00FB3F3F"/>
    <w:rsid w:val="00FB5E8A"/>
    <w:rsid w:val="00FC7129"/>
    <w:rsid w:val="00FD68F2"/>
    <w:rsid w:val="00FF2B5F"/>
    <w:rsid w:val="00FF3973"/>
    <w:rsid w:val="00FF4531"/>
    <w:rsid w:val="53AAA9B7"/>
    <w:rsid w:val="79C9E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EFB632F"/>
  <w15:docId w15:val="{40B28092-9D83-4BB8-BF03-C147A44F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7C7"/>
    <w:rPr>
      <w:rFonts w:cs="Arial"/>
      <w:sz w:val="28"/>
    </w:rPr>
  </w:style>
  <w:style w:type="paragraph" w:styleId="Heading1">
    <w:name w:val="heading 1"/>
    <w:basedOn w:val="Normal"/>
    <w:next w:val="Normal"/>
    <w:qFormat/>
    <w:rsid w:val="00C407C7"/>
    <w:pPr>
      <w:keepNext/>
      <w:outlineLvl w:val="0"/>
    </w:pPr>
    <w:rPr>
      <w:rFonts w:ascii="Arial" w:hAnsi="Arial" w:cs="Times New Roman"/>
      <w:b/>
      <w:sz w:val="24"/>
    </w:rPr>
  </w:style>
  <w:style w:type="paragraph" w:styleId="Heading2">
    <w:name w:val="heading 2"/>
    <w:basedOn w:val="Normal"/>
    <w:next w:val="BodyText"/>
    <w:qFormat/>
    <w:rsid w:val="00C407C7"/>
    <w:pPr>
      <w:keepNext/>
      <w:keepLines/>
      <w:spacing w:line="220" w:lineRule="atLeast"/>
      <w:outlineLvl w:val="1"/>
    </w:pPr>
    <w:rPr>
      <w:rFonts w:ascii="Arial Black" w:hAnsi="Arial Black" w:cs="Times New Roman"/>
      <w:spacing w:val="-10"/>
      <w:kern w:val="20"/>
      <w:sz w:val="18"/>
    </w:rPr>
  </w:style>
  <w:style w:type="paragraph" w:styleId="Heading3">
    <w:name w:val="heading 3"/>
    <w:basedOn w:val="Normal"/>
    <w:next w:val="Normal"/>
    <w:qFormat/>
    <w:rsid w:val="00C407C7"/>
    <w:pPr>
      <w:keepNext/>
      <w:ind w:left="504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7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07C7"/>
    <w:pPr>
      <w:tabs>
        <w:tab w:val="center" w:pos="4320"/>
        <w:tab w:val="right" w:pos="8640"/>
      </w:tabs>
    </w:pPr>
  </w:style>
  <w:style w:type="character" w:styleId="Hyperlink">
    <w:name w:val="Hyperlink"/>
    <w:rsid w:val="00C407C7"/>
    <w:rPr>
      <w:color w:val="0000FF"/>
      <w:u w:val="single"/>
    </w:rPr>
  </w:style>
  <w:style w:type="paragraph" w:styleId="BodyText">
    <w:name w:val="Body Text"/>
    <w:basedOn w:val="Normal"/>
    <w:rsid w:val="00C407C7"/>
    <w:pPr>
      <w:spacing w:after="120"/>
    </w:pPr>
  </w:style>
  <w:style w:type="paragraph" w:styleId="BodyText3">
    <w:name w:val="Body Text 3"/>
    <w:basedOn w:val="Normal"/>
    <w:rsid w:val="00C407C7"/>
    <w:pPr>
      <w:jc w:val="center"/>
    </w:pPr>
    <w:rPr>
      <w:rFonts w:cs="Times New Roman"/>
      <w:b/>
      <w:bCs/>
      <w:sz w:val="24"/>
    </w:rPr>
  </w:style>
  <w:style w:type="paragraph" w:styleId="BodyTextIndent3">
    <w:name w:val="Body Text Indent 3"/>
    <w:basedOn w:val="Normal"/>
    <w:rsid w:val="00C407C7"/>
    <w:pPr>
      <w:spacing w:line="360" w:lineRule="auto"/>
      <w:ind w:firstLine="720"/>
    </w:pPr>
    <w:rPr>
      <w:rFonts w:cs="Times New Roman"/>
      <w:sz w:val="22"/>
    </w:rPr>
  </w:style>
  <w:style w:type="paragraph" w:styleId="BodyTextIndent">
    <w:name w:val="Body Text Indent"/>
    <w:basedOn w:val="Normal"/>
    <w:rsid w:val="00C407C7"/>
    <w:pPr>
      <w:spacing w:line="360" w:lineRule="auto"/>
      <w:ind w:firstLine="720"/>
    </w:pPr>
    <w:rPr>
      <w:sz w:val="24"/>
    </w:rPr>
  </w:style>
  <w:style w:type="paragraph" w:styleId="BodyText2">
    <w:name w:val="Body Text 2"/>
    <w:basedOn w:val="Normal"/>
    <w:rsid w:val="00C407C7"/>
    <w:pPr>
      <w:jc w:val="center"/>
    </w:pPr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7D6E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2870"/>
    <w:rPr>
      <w:rFonts w:cs="Arial"/>
      <w:sz w:val="28"/>
    </w:rPr>
  </w:style>
  <w:style w:type="paragraph" w:styleId="Revision">
    <w:name w:val="Revision"/>
    <w:hidden/>
    <w:uiPriority w:val="99"/>
    <w:semiHidden/>
    <w:rsid w:val="0092304A"/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gage.a2gov.org/barton-dam-embankment-remediation" TargetMode="External"/><Relationship Id="rId18" Type="http://schemas.openxmlformats.org/officeDocument/2006/relationships/hyperlink" Target="https://nextdoor.com/agency-detail/mi/ann-arbor/city-of-ann-arbor-1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ngage.a2gov.org/barton-bandemer-pedestrian-tunnel" TargetMode="External"/><Relationship Id="rId17" Type="http://schemas.openxmlformats.org/officeDocument/2006/relationships/hyperlink" Target="https://www.facebook.com/TheCityOfAnnArb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shtenaw.org/4050/Parks-and-Recreation-Milla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2btrail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2gov.org/parks-and-recreation/administrative/maintenance-and-capital-improvements/" TargetMode="External"/><Relationship Id="rId10" Type="http://schemas.openxmlformats.org/officeDocument/2006/relationships/hyperlink" Target="mailto:hhanzel@a2gov.org" TargetMode="External"/><Relationship Id="rId19" Type="http://schemas.openxmlformats.org/officeDocument/2006/relationships/hyperlink" Target="https://engage.a2gov.org/barton-bandemer-pedestrian-tunn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ron-waterloo-pathways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a2gov" TargetMode="External"/><Relationship Id="rId3" Type="http://schemas.openxmlformats.org/officeDocument/2006/relationships/hyperlink" Target="http://www.facebook.com/thecityofannarbor" TargetMode="External"/><Relationship Id="rId7" Type="http://schemas.openxmlformats.org/officeDocument/2006/relationships/hyperlink" Target="http://www.facebook.com/thecityofannarbor" TargetMode="External"/><Relationship Id="rId2" Type="http://schemas.openxmlformats.org/officeDocument/2006/relationships/hyperlink" Target="http://www.a2gov.org/subscribe" TargetMode="External"/><Relationship Id="rId1" Type="http://schemas.openxmlformats.org/officeDocument/2006/relationships/hyperlink" Target="http://www.a2gov.org" TargetMode="External"/><Relationship Id="rId6" Type="http://schemas.openxmlformats.org/officeDocument/2006/relationships/hyperlink" Target="http://www.a2gov.org/subscribe" TargetMode="External"/><Relationship Id="rId5" Type="http://schemas.openxmlformats.org/officeDocument/2006/relationships/hyperlink" Target="http://www.a2gov.org" TargetMode="External"/><Relationship Id="rId4" Type="http://schemas.openxmlformats.org/officeDocument/2006/relationships/hyperlink" Target="http://www.twitter.com/a2gov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29A11BDD524FBA787E432B1BE110" ma:contentTypeVersion="11" ma:contentTypeDescription="Create a new document." ma:contentTypeScope="" ma:versionID="df6bcda74bd9737aefccb681135b3bb1">
  <xsd:schema xmlns:xsd="http://www.w3.org/2001/XMLSchema" xmlns:xs="http://www.w3.org/2001/XMLSchema" xmlns:p="http://schemas.microsoft.com/office/2006/metadata/properties" xmlns:ns2="670381b5-c63f-4c23-96e1-58a858b7b2eb" xmlns:ns3="f2bb72ab-2f6a-43aa-87b5-5107a43898c6" targetNamespace="http://schemas.microsoft.com/office/2006/metadata/properties" ma:root="true" ma:fieldsID="7dbc9f969e05e86fda388f097eb19f43" ns2:_="" ns3:_="">
    <xsd:import namespace="670381b5-c63f-4c23-96e1-58a858b7b2eb"/>
    <xsd:import namespace="f2bb72ab-2f6a-43aa-87b5-5107a4389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381b5-c63f-4c23-96e1-58a858b7b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5754cb-8a63-4653-93c4-bf644ddc4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72ab-2f6a-43aa-87b5-5107a4389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6464b8-d3aa-4813-8c25-6445a0888045}" ma:internalName="TaxCatchAll" ma:showField="CatchAllData" ma:web="f2bb72ab-2f6a-43aa-87b5-5107a4389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670381b5-c63f-4c23-96e1-58a858b7b2eb">
      <Terms xmlns="http://schemas.microsoft.com/office/infopath/2007/PartnerControls"/>
    </lcf76f155ced4ddcb4097134ff3c332f>
    <TaxCatchAll xmlns="f2bb72ab-2f6a-43aa-87b5-5107a43898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8AC1C-E642-479A-9649-E7521ACC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381b5-c63f-4c23-96e1-58a858b7b2eb"/>
    <ds:schemaRef ds:uri="f2bb72ab-2f6a-43aa-87b5-5107a4389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8E17D-CC5A-4BC4-9E58-F8B212CE7D11}">
  <ds:schemaRefs>
    <ds:schemaRef ds:uri="http://schemas.microsoft.com/office/2006/metadata/properties"/>
    <ds:schemaRef ds:uri="670381b5-c63f-4c23-96e1-58a858b7b2eb"/>
    <ds:schemaRef ds:uri="http://schemas.microsoft.com/office/infopath/2007/PartnerControls"/>
    <ds:schemaRef ds:uri="f2bb72ab-2f6a-43aa-87b5-5107a43898c6"/>
  </ds:schemaRefs>
</ds:datastoreItem>
</file>

<file path=customXml/itemProps3.xml><?xml version="1.0" encoding="utf-8"?>
<ds:datastoreItem xmlns:ds="http://schemas.openxmlformats.org/officeDocument/2006/customXml" ds:itemID="{9BCD369C-3AEE-487D-88C1-934E62D27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855</Words>
  <Characters>4015</Characters>
  <Application>Microsoft Office Word</Application>
  <DocSecurity>0</DocSecurity>
  <Lines>148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City of Ann Arbor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JESatterlee</dc:creator>
  <cp:keywords/>
  <dc:description/>
  <cp:lastModifiedBy>Satterlee, Joanna</cp:lastModifiedBy>
  <cp:revision>113</cp:revision>
  <cp:lastPrinted>2011-07-07T20:09:00Z</cp:lastPrinted>
  <dcterms:created xsi:type="dcterms:W3CDTF">2025-03-10T16:24:00Z</dcterms:created>
  <dcterms:modified xsi:type="dcterms:W3CDTF">2025-03-19T16:16:00Z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0x0101006A1229A11BDD524FBA787E432B1BE110</vt:lpwstr>
  </property>
  <property fmtid="{D5CDD505-2E9C-101B-9397-08002B2CF9AE}" pid="3" name="Order">
    <vt:r8>15800</vt:r8>
  </property>
</Properties>
</file>